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19D38" w14:textId="77777777" w:rsidR="00A65832" w:rsidRPr="00A65832" w:rsidRDefault="00A65832" w:rsidP="00A65832">
      <w:pPr>
        <w:spacing w:after="0" w:line="240" w:lineRule="auto"/>
        <w:jc w:val="center"/>
        <w:rPr>
          <w:rFonts w:cstheme="minorHAnsi"/>
          <w:b/>
          <w:bCs/>
          <w:sz w:val="40"/>
          <w:szCs w:val="40"/>
        </w:rPr>
      </w:pPr>
      <w:r w:rsidRPr="00A65832">
        <w:rPr>
          <w:rFonts w:cstheme="minorHAnsi"/>
          <w:b/>
          <w:bCs/>
          <w:sz w:val="40"/>
          <w:szCs w:val="40"/>
        </w:rPr>
        <w:t xml:space="preserve">Le </w:t>
      </w:r>
      <w:proofErr w:type="spellStart"/>
      <w:r w:rsidRPr="00A65832">
        <w:rPr>
          <w:rFonts w:cstheme="minorHAnsi"/>
          <w:b/>
          <w:bCs/>
          <w:sz w:val="40"/>
          <w:szCs w:val="40"/>
        </w:rPr>
        <w:t>pouvoir</w:t>
      </w:r>
      <w:proofErr w:type="spellEnd"/>
      <w:r w:rsidRPr="00A65832">
        <w:rPr>
          <w:rFonts w:cstheme="minorHAnsi"/>
          <w:b/>
          <w:bCs/>
          <w:sz w:val="40"/>
          <w:szCs w:val="40"/>
        </w:rPr>
        <w:t xml:space="preserve"> de </w:t>
      </w:r>
      <w:proofErr w:type="spellStart"/>
      <w:r w:rsidRPr="00A65832">
        <w:rPr>
          <w:rFonts w:cstheme="minorHAnsi"/>
          <w:b/>
          <w:bCs/>
          <w:sz w:val="40"/>
          <w:szCs w:val="40"/>
        </w:rPr>
        <w:t>pardonner</w:t>
      </w:r>
      <w:proofErr w:type="spellEnd"/>
    </w:p>
    <w:p w14:paraId="53493BCB" w14:textId="77777777" w:rsidR="00A65832" w:rsidRPr="00EE7512" w:rsidRDefault="00A65832" w:rsidP="00A65832">
      <w:pPr>
        <w:spacing w:after="0" w:line="240" w:lineRule="auto"/>
        <w:jc w:val="center"/>
        <w:rPr>
          <w:rFonts w:cstheme="minorHAnsi"/>
          <w:b/>
          <w:bCs/>
          <w:sz w:val="24"/>
          <w:szCs w:val="24"/>
        </w:rPr>
      </w:pPr>
      <w:r>
        <w:rPr>
          <w:rFonts w:cstheme="minorHAnsi"/>
          <w:b/>
          <w:bCs/>
          <w:sz w:val="24"/>
          <w:szCs w:val="24"/>
        </w:rPr>
        <w:t>Steve Flatt</w:t>
      </w:r>
    </w:p>
    <w:p w14:paraId="3B87BB67" w14:textId="77777777" w:rsidR="00A65832" w:rsidRDefault="00A65832" w:rsidP="00A65832">
      <w:pPr>
        <w:spacing w:after="0" w:line="240" w:lineRule="auto"/>
        <w:rPr>
          <w:rFonts w:cstheme="minorHAnsi"/>
          <w:sz w:val="24"/>
          <w:szCs w:val="24"/>
        </w:rPr>
      </w:pPr>
    </w:p>
    <w:p w14:paraId="612D4465"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Deux autres hommes, tous deux criminels, furent emmenés avec lui pour être exécutés. </w:t>
      </w:r>
      <w:r w:rsidRPr="009838CD">
        <w:rPr>
          <w:rFonts w:cstheme="minorHAnsi"/>
          <w:sz w:val="24"/>
          <w:szCs w:val="24"/>
          <w:lang w:val="es-ES_tradnl"/>
        </w:rPr>
        <w:t xml:space="preserve">Arrivés au lieu-dit le Crâne, ils le crucifièrent avec les autres criminels, l'un à sa droite, l'autre à sa gauche. </w:t>
      </w:r>
      <w:r w:rsidRPr="00BB1FA2">
        <w:rPr>
          <w:rFonts w:cstheme="minorHAnsi"/>
          <w:sz w:val="24"/>
          <w:szCs w:val="24"/>
        </w:rPr>
        <w:t xml:space="preserve">Jésus dit : « Père, pardonne-leur, car ils ne savent pas ce qu'ils font. » Et ils se partagèrent ses vêtements en tirant au sort. </w:t>
      </w:r>
      <w:r w:rsidRPr="009838CD">
        <w:rPr>
          <w:rFonts w:cstheme="minorHAnsi"/>
          <w:sz w:val="24"/>
          <w:szCs w:val="24"/>
          <w:lang w:val="es-ES_tradnl"/>
        </w:rPr>
        <w:t xml:space="preserve">Le peuple était là, à regarder, et les chefs se moquaient de lui. Ils </w:t>
      </w:r>
      <w:proofErr w:type="gramStart"/>
      <w:r w:rsidRPr="009838CD">
        <w:rPr>
          <w:rFonts w:cstheme="minorHAnsi"/>
          <w:sz w:val="24"/>
          <w:szCs w:val="24"/>
          <w:lang w:val="es-ES_tradnl"/>
        </w:rPr>
        <w:t>disaient :</w:t>
      </w:r>
      <w:proofErr w:type="gramEnd"/>
      <w:r w:rsidRPr="009838CD">
        <w:rPr>
          <w:rFonts w:cstheme="minorHAnsi"/>
          <w:sz w:val="24"/>
          <w:szCs w:val="24"/>
          <w:lang w:val="es-ES_tradnl"/>
        </w:rPr>
        <w:t xml:space="preserve"> </w:t>
      </w:r>
      <w:proofErr w:type="gramStart"/>
      <w:r w:rsidRPr="009838CD">
        <w:rPr>
          <w:rFonts w:cstheme="minorHAnsi"/>
          <w:sz w:val="24"/>
          <w:szCs w:val="24"/>
          <w:lang w:val="es-ES_tradnl"/>
        </w:rPr>
        <w:t>« Il</w:t>
      </w:r>
      <w:proofErr w:type="gramEnd"/>
      <w:r w:rsidRPr="009838CD">
        <w:rPr>
          <w:rFonts w:cstheme="minorHAnsi"/>
          <w:sz w:val="24"/>
          <w:szCs w:val="24"/>
          <w:lang w:val="es-ES_tradnl"/>
        </w:rPr>
        <w:t xml:space="preserve"> a sauvé les </w:t>
      </w:r>
      <w:proofErr w:type="gramStart"/>
      <w:r w:rsidRPr="009838CD">
        <w:rPr>
          <w:rFonts w:cstheme="minorHAnsi"/>
          <w:sz w:val="24"/>
          <w:szCs w:val="24"/>
          <w:lang w:val="es-ES_tradnl"/>
        </w:rPr>
        <w:t>autres ;</w:t>
      </w:r>
      <w:proofErr w:type="gramEnd"/>
      <w:r w:rsidRPr="009838CD">
        <w:rPr>
          <w:rFonts w:cstheme="minorHAnsi"/>
          <w:sz w:val="24"/>
          <w:szCs w:val="24"/>
          <w:lang w:val="es-ES_tradnl"/>
        </w:rPr>
        <w:t xml:space="preserve"> qu'il se sauve lui-même, s'il est le Christ de Dieu, l'Élu</w:t>
      </w:r>
      <w:proofErr w:type="gramStart"/>
      <w:r w:rsidRPr="009838CD">
        <w:rPr>
          <w:rFonts w:cstheme="minorHAnsi"/>
          <w:sz w:val="24"/>
          <w:szCs w:val="24"/>
          <w:lang w:val="es-ES_tradnl"/>
        </w:rPr>
        <w:t>. »</w:t>
      </w:r>
      <w:proofErr w:type="gramEnd"/>
      <w:r w:rsidRPr="009838CD">
        <w:rPr>
          <w:rFonts w:cstheme="minorHAnsi"/>
          <w:sz w:val="24"/>
          <w:szCs w:val="24"/>
          <w:lang w:val="es-ES_tradnl"/>
        </w:rPr>
        <w:t xml:space="preserve"> Les soldats s'approchèrent aussi et se moquèrent de lui. Ils lui offrirent du vinaigre de vin et </w:t>
      </w:r>
      <w:proofErr w:type="gramStart"/>
      <w:r w:rsidRPr="009838CD">
        <w:rPr>
          <w:rFonts w:cstheme="minorHAnsi"/>
          <w:sz w:val="24"/>
          <w:szCs w:val="24"/>
          <w:lang w:val="es-ES_tradnl"/>
        </w:rPr>
        <w:t>dirent :</w:t>
      </w:r>
      <w:proofErr w:type="gramEnd"/>
      <w:r w:rsidRPr="009838CD">
        <w:rPr>
          <w:rFonts w:cstheme="minorHAnsi"/>
          <w:sz w:val="24"/>
          <w:szCs w:val="24"/>
          <w:lang w:val="es-ES_tradnl"/>
        </w:rPr>
        <w:t xml:space="preserve"> </w:t>
      </w:r>
      <w:proofErr w:type="gramStart"/>
      <w:r w:rsidRPr="009838CD">
        <w:rPr>
          <w:rFonts w:cstheme="minorHAnsi"/>
          <w:sz w:val="24"/>
          <w:szCs w:val="24"/>
          <w:lang w:val="es-ES_tradnl"/>
        </w:rPr>
        <w:t>« Si</w:t>
      </w:r>
      <w:proofErr w:type="gramEnd"/>
      <w:r w:rsidRPr="009838CD">
        <w:rPr>
          <w:rFonts w:cstheme="minorHAnsi"/>
          <w:sz w:val="24"/>
          <w:szCs w:val="24"/>
          <w:lang w:val="es-ES_tradnl"/>
        </w:rPr>
        <w:t xml:space="preserve"> tu es le roi des Juifs, sauve-toi toi-même</w:t>
      </w:r>
      <w:proofErr w:type="gramStart"/>
      <w:r w:rsidRPr="009838CD">
        <w:rPr>
          <w:rFonts w:cstheme="minorHAnsi"/>
          <w:sz w:val="24"/>
          <w:szCs w:val="24"/>
          <w:lang w:val="es-ES_tradnl"/>
        </w:rPr>
        <w:t>. »</w:t>
      </w:r>
      <w:proofErr w:type="gramEnd"/>
      <w:r w:rsidRPr="009838CD">
        <w:rPr>
          <w:rFonts w:cstheme="minorHAnsi"/>
          <w:sz w:val="24"/>
          <w:szCs w:val="24"/>
          <w:lang w:val="es-ES_tradnl"/>
        </w:rPr>
        <w:t xml:space="preserve"> Au-dessus de lui était </w:t>
      </w:r>
      <w:proofErr w:type="gramStart"/>
      <w:r w:rsidRPr="009838CD">
        <w:rPr>
          <w:rFonts w:cstheme="minorHAnsi"/>
          <w:sz w:val="24"/>
          <w:szCs w:val="24"/>
          <w:lang w:val="es-ES_tradnl"/>
        </w:rPr>
        <w:t>écrit :</w:t>
      </w:r>
      <w:proofErr w:type="gramEnd"/>
      <w:r w:rsidRPr="009838CD">
        <w:rPr>
          <w:rFonts w:cstheme="minorHAnsi"/>
          <w:sz w:val="24"/>
          <w:szCs w:val="24"/>
          <w:lang w:val="es-ES_tradnl"/>
        </w:rPr>
        <w:t xml:space="preserve"> Celui-ci est le roi des Juifs. L'un des criminels pendus là </w:t>
      </w:r>
      <w:proofErr w:type="gramStart"/>
      <w:r w:rsidRPr="009838CD">
        <w:rPr>
          <w:rFonts w:cstheme="minorHAnsi"/>
          <w:sz w:val="24"/>
          <w:szCs w:val="24"/>
          <w:lang w:val="es-ES_tradnl"/>
        </w:rPr>
        <w:t>l'insulta :</w:t>
      </w:r>
      <w:proofErr w:type="gramEnd"/>
      <w:r w:rsidRPr="009838CD">
        <w:rPr>
          <w:rFonts w:cstheme="minorHAnsi"/>
          <w:sz w:val="24"/>
          <w:szCs w:val="24"/>
          <w:lang w:val="es-ES_tradnl"/>
        </w:rPr>
        <w:t xml:space="preserve"> </w:t>
      </w:r>
      <w:proofErr w:type="gramStart"/>
      <w:r w:rsidRPr="009838CD">
        <w:rPr>
          <w:rFonts w:cstheme="minorHAnsi"/>
          <w:sz w:val="24"/>
          <w:szCs w:val="24"/>
          <w:lang w:val="es-ES_tradnl"/>
        </w:rPr>
        <w:t>« N'es</w:t>
      </w:r>
      <w:proofErr w:type="gramEnd"/>
      <w:r w:rsidRPr="009838CD">
        <w:rPr>
          <w:rFonts w:cstheme="minorHAnsi"/>
          <w:sz w:val="24"/>
          <w:szCs w:val="24"/>
          <w:lang w:val="es-ES_tradnl"/>
        </w:rPr>
        <w:t xml:space="preserve">-tu pas le </w:t>
      </w:r>
      <w:proofErr w:type="gramStart"/>
      <w:r w:rsidRPr="009838CD">
        <w:rPr>
          <w:rFonts w:cstheme="minorHAnsi"/>
          <w:sz w:val="24"/>
          <w:szCs w:val="24"/>
          <w:lang w:val="es-ES_tradnl"/>
        </w:rPr>
        <w:t>Christ ?</w:t>
      </w:r>
      <w:proofErr w:type="gramEnd"/>
      <w:r w:rsidRPr="009838CD">
        <w:rPr>
          <w:rFonts w:cstheme="minorHAnsi"/>
          <w:sz w:val="24"/>
          <w:szCs w:val="24"/>
          <w:lang w:val="es-ES_tradnl"/>
        </w:rPr>
        <w:t xml:space="preserve"> Sauve-toi toi-même et </w:t>
      </w:r>
      <w:proofErr w:type="gramStart"/>
      <w:r w:rsidRPr="009838CD">
        <w:rPr>
          <w:rFonts w:cstheme="minorHAnsi"/>
          <w:sz w:val="24"/>
          <w:szCs w:val="24"/>
          <w:lang w:val="es-ES_tradnl"/>
        </w:rPr>
        <w:t>nous !</w:t>
      </w:r>
      <w:proofErr w:type="gramEnd"/>
      <w:r w:rsidRPr="009838CD">
        <w:rPr>
          <w:rFonts w:cstheme="minorHAnsi"/>
          <w:sz w:val="24"/>
          <w:szCs w:val="24"/>
          <w:lang w:val="es-ES_tradnl"/>
        </w:rPr>
        <w:t xml:space="preserve"> » Mais l'autre malfaiteur le </w:t>
      </w:r>
      <w:proofErr w:type="gramStart"/>
      <w:r w:rsidRPr="009838CD">
        <w:rPr>
          <w:rFonts w:cstheme="minorHAnsi"/>
          <w:sz w:val="24"/>
          <w:szCs w:val="24"/>
          <w:lang w:val="es-ES_tradnl"/>
        </w:rPr>
        <w:t>réprimanda :</w:t>
      </w:r>
      <w:proofErr w:type="gramEnd"/>
      <w:r w:rsidRPr="009838CD">
        <w:rPr>
          <w:rFonts w:cstheme="minorHAnsi"/>
          <w:sz w:val="24"/>
          <w:szCs w:val="24"/>
          <w:lang w:val="es-ES_tradnl"/>
        </w:rPr>
        <w:t xml:space="preserve"> </w:t>
      </w:r>
      <w:proofErr w:type="gramStart"/>
      <w:r w:rsidRPr="009838CD">
        <w:rPr>
          <w:rFonts w:cstheme="minorHAnsi"/>
          <w:sz w:val="24"/>
          <w:szCs w:val="24"/>
          <w:lang w:val="es-ES_tradnl"/>
        </w:rPr>
        <w:t>« Ne</w:t>
      </w:r>
      <w:proofErr w:type="gramEnd"/>
      <w:r w:rsidRPr="009838CD">
        <w:rPr>
          <w:rFonts w:cstheme="minorHAnsi"/>
          <w:sz w:val="24"/>
          <w:szCs w:val="24"/>
          <w:lang w:val="es-ES_tradnl"/>
        </w:rPr>
        <w:t xml:space="preserve"> crains-tu pas Dieu, dit-il, puisque tu subis la même </w:t>
      </w:r>
      <w:proofErr w:type="gramStart"/>
      <w:r w:rsidRPr="009838CD">
        <w:rPr>
          <w:rFonts w:cstheme="minorHAnsi"/>
          <w:sz w:val="24"/>
          <w:szCs w:val="24"/>
          <w:lang w:val="es-ES_tradnl"/>
        </w:rPr>
        <w:t>sentence ?</w:t>
      </w:r>
      <w:proofErr w:type="gramEnd"/>
      <w:r w:rsidRPr="009838CD">
        <w:rPr>
          <w:rFonts w:cstheme="minorHAnsi"/>
          <w:sz w:val="24"/>
          <w:szCs w:val="24"/>
          <w:lang w:val="es-ES_tradnl"/>
        </w:rPr>
        <w:t xml:space="preserve"> Nous sommes punis justement, car nous recevons ce que méritent nos actes. Mais celui-ci n'a rien fait de mal</w:t>
      </w:r>
      <w:proofErr w:type="gramStart"/>
      <w:r w:rsidRPr="009838CD">
        <w:rPr>
          <w:rFonts w:cstheme="minorHAnsi"/>
          <w:sz w:val="24"/>
          <w:szCs w:val="24"/>
          <w:lang w:val="es-ES_tradnl"/>
        </w:rPr>
        <w:t>. »</w:t>
      </w:r>
      <w:proofErr w:type="gramEnd"/>
      <w:r w:rsidRPr="009838CD">
        <w:rPr>
          <w:rFonts w:cstheme="minorHAnsi"/>
          <w:sz w:val="24"/>
          <w:szCs w:val="24"/>
          <w:lang w:val="es-ES_tradnl"/>
        </w:rPr>
        <w:t xml:space="preserve"> Puis il </w:t>
      </w:r>
      <w:proofErr w:type="gramStart"/>
      <w:r w:rsidRPr="009838CD">
        <w:rPr>
          <w:rFonts w:cstheme="minorHAnsi"/>
          <w:sz w:val="24"/>
          <w:szCs w:val="24"/>
          <w:lang w:val="es-ES_tradnl"/>
        </w:rPr>
        <w:t>dit :</w:t>
      </w:r>
      <w:proofErr w:type="gramEnd"/>
      <w:r w:rsidRPr="009838CD">
        <w:rPr>
          <w:rFonts w:cstheme="minorHAnsi"/>
          <w:sz w:val="24"/>
          <w:szCs w:val="24"/>
          <w:lang w:val="es-ES_tradnl"/>
        </w:rPr>
        <w:t xml:space="preserve"> </w:t>
      </w:r>
      <w:proofErr w:type="gramStart"/>
      <w:r w:rsidRPr="009838CD">
        <w:rPr>
          <w:rFonts w:cstheme="minorHAnsi"/>
          <w:sz w:val="24"/>
          <w:szCs w:val="24"/>
          <w:lang w:val="es-ES_tradnl"/>
        </w:rPr>
        <w:t>« Jésus</w:t>
      </w:r>
      <w:proofErr w:type="gramEnd"/>
      <w:r w:rsidRPr="009838CD">
        <w:rPr>
          <w:rFonts w:cstheme="minorHAnsi"/>
          <w:sz w:val="24"/>
          <w:szCs w:val="24"/>
          <w:lang w:val="es-ES_tradnl"/>
        </w:rPr>
        <w:t>, souviens-toi de moi quand tu viendras dans ton royaume</w:t>
      </w:r>
      <w:proofErr w:type="gramStart"/>
      <w:r w:rsidRPr="009838CD">
        <w:rPr>
          <w:rFonts w:cstheme="minorHAnsi"/>
          <w:sz w:val="24"/>
          <w:szCs w:val="24"/>
          <w:lang w:val="es-ES_tradnl"/>
        </w:rPr>
        <w:t>. »</w:t>
      </w:r>
      <w:proofErr w:type="gramEnd"/>
      <w:r w:rsidRPr="009838CD">
        <w:rPr>
          <w:rFonts w:cstheme="minorHAnsi"/>
          <w:sz w:val="24"/>
          <w:szCs w:val="24"/>
          <w:lang w:val="es-ES_tradnl"/>
        </w:rPr>
        <w:t xml:space="preserve"> Jésus lui </w:t>
      </w:r>
      <w:proofErr w:type="gramStart"/>
      <w:r w:rsidRPr="009838CD">
        <w:rPr>
          <w:rFonts w:cstheme="minorHAnsi"/>
          <w:sz w:val="24"/>
          <w:szCs w:val="24"/>
          <w:lang w:val="es-ES_tradnl"/>
        </w:rPr>
        <w:t>répondit :</w:t>
      </w:r>
      <w:proofErr w:type="gramEnd"/>
      <w:r w:rsidRPr="009838CD">
        <w:rPr>
          <w:rFonts w:cstheme="minorHAnsi"/>
          <w:sz w:val="24"/>
          <w:szCs w:val="24"/>
          <w:lang w:val="es-ES_tradnl"/>
        </w:rPr>
        <w:t xml:space="preserve"> </w:t>
      </w:r>
      <w:proofErr w:type="gramStart"/>
      <w:r w:rsidRPr="009838CD">
        <w:rPr>
          <w:rFonts w:cstheme="minorHAnsi"/>
          <w:sz w:val="24"/>
          <w:szCs w:val="24"/>
          <w:lang w:val="es-ES_tradnl"/>
        </w:rPr>
        <w:t>« En</w:t>
      </w:r>
      <w:proofErr w:type="gramEnd"/>
      <w:r w:rsidRPr="009838CD">
        <w:rPr>
          <w:rFonts w:cstheme="minorHAnsi"/>
          <w:sz w:val="24"/>
          <w:szCs w:val="24"/>
          <w:lang w:val="es-ES_tradnl"/>
        </w:rPr>
        <w:t xml:space="preserve"> vérité, en vérité, je te le dis, aujourd'hui tu seras avec moi dans le paradis</w:t>
      </w:r>
      <w:proofErr w:type="gramStart"/>
      <w:r w:rsidRPr="009838CD">
        <w:rPr>
          <w:rFonts w:cstheme="minorHAnsi"/>
          <w:sz w:val="24"/>
          <w:szCs w:val="24"/>
          <w:lang w:val="es-ES_tradnl"/>
        </w:rPr>
        <w:t>. »</w:t>
      </w:r>
      <w:proofErr w:type="gramEnd"/>
      <w:r w:rsidRPr="009838CD">
        <w:rPr>
          <w:rFonts w:cstheme="minorHAnsi"/>
          <w:sz w:val="24"/>
          <w:szCs w:val="24"/>
          <w:lang w:val="es-ES_tradnl"/>
        </w:rPr>
        <w:t xml:space="preserve"> </w:t>
      </w:r>
      <w:r w:rsidRPr="00BB1FA2">
        <w:rPr>
          <w:rFonts w:cstheme="minorHAnsi"/>
          <w:sz w:val="24"/>
          <w:szCs w:val="24"/>
        </w:rPr>
        <w:t>(Luc 23:32)</w:t>
      </w:r>
    </w:p>
    <w:p w14:paraId="20A5B8B3"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10AB74FC"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En </w:t>
      </w:r>
      <w:proofErr w:type="spellStart"/>
      <w:r w:rsidRPr="009838CD">
        <w:rPr>
          <w:rFonts w:cstheme="minorHAnsi"/>
          <w:sz w:val="24"/>
          <w:szCs w:val="24"/>
          <w:lang w:val="es-ES_tradnl"/>
        </w:rPr>
        <w:t>observant</w:t>
      </w:r>
      <w:proofErr w:type="spellEnd"/>
      <w:r w:rsidRPr="009838CD">
        <w:rPr>
          <w:rFonts w:cstheme="minorHAnsi"/>
          <w:sz w:val="24"/>
          <w:szCs w:val="24"/>
          <w:lang w:val="es-ES_tradnl"/>
        </w:rPr>
        <w:t xml:space="preserve"> la </w:t>
      </w:r>
      <w:proofErr w:type="spellStart"/>
      <w:r w:rsidRPr="009838CD">
        <w:rPr>
          <w:rFonts w:cstheme="minorHAnsi"/>
          <w:sz w:val="24"/>
          <w:szCs w:val="24"/>
          <w:lang w:val="es-ES_tradnl"/>
        </w:rPr>
        <w:t>scène</w:t>
      </w:r>
      <w:proofErr w:type="spellEnd"/>
      <w:r w:rsidRPr="009838CD">
        <w:rPr>
          <w:rFonts w:cstheme="minorHAnsi"/>
          <w:sz w:val="24"/>
          <w:szCs w:val="24"/>
          <w:lang w:val="es-ES_tradnl"/>
        </w:rPr>
        <w:t xml:space="preserve"> de la </w:t>
      </w:r>
      <w:proofErr w:type="spellStart"/>
      <w:r w:rsidRPr="009838CD">
        <w:rPr>
          <w:rFonts w:cstheme="minorHAnsi"/>
          <w:sz w:val="24"/>
          <w:szCs w:val="24"/>
          <w:lang w:val="es-ES_tradnl"/>
        </w:rPr>
        <w:t>crucifixion</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quel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personnage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identifiez-vous</w:t>
      </w:r>
      <w:proofErr w:type="spellEnd"/>
      <w:r w:rsidRPr="009838CD">
        <w:rPr>
          <w:rFonts w:cstheme="minorHAnsi"/>
          <w:sz w:val="24"/>
          <w:szCs w:val="24"/>
          <w:lang w:val="es-ES_tradnl"/>
        </w:rPr>
        <w:t xml:space="preserve"> le plus </w:t>
      </w:r>
      <w:proofErr w:type="spellStart"/>
      <w:proofErr w:type="gramStart"/>
      <w:r w:rsidRPr="009838CD">
        <w:rPr>
          <w:rFonts w:cstheme="minorHAnsi"/>
          <w:sz w:val="24"/>
          <w:szCs w:val="24"/>
          <w:lang w:val="es-ES_tradnl"/>
        </w:rPr>
        <w:t>facilement</w:t>
      </w:r>
      <w:proofErr w:type="spellEnd"/>
      <w:r w:rsidRPr="009838CD">
        <w:rPr>
          <w:rFonts w:cstheme="minorHAnsi"/>
          <w:sz w:val="24"/>
          <w:szCs w:val="24"/>
          <w:lang w:val="es-ES_tradnl"/>
        </w:rPr>
        <w:t> ?</w:t>
      </w:r>
      <w:proofErr w:type="gramEnd"/>
      <w:r w:rsidRPr="009838CD">
        <w:rPr>
          <w:rFonts w:cstheme="minorHAnsi"/>
          <w:sz w:val="24"/>
          <w:szCs w:val="24"/>
          <w:lang w:val="es-ES_tradnl"/>
        </w:rPr>
        <w:t xml:space="preserve"> En </w:t>
      </w:r>
      <w:proofErr w:type="spellStart"/>
      <w:r w:rsidRPr="009838CD">
        <w:rPr>
          <w:rFonts w:cstheme="minorHAnsi"/>
          <w:sz w:val="24"/>
          <w:szCs w:val="24"/>
          <w:lang w:val="es-ES_tradnl"/>
        </w:rPr>
        <w:t>regardant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leurs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visages</w:t>
      </w:r>
      <w:proofErr w:type="spellEnd"/>
      <w:r w:rsidRPr="009838CD">
        <w:rPr>
          <w:rFonts w:cstheme="minorHAnsi"/>
          <w:sz w:val="24"/>
          <w:szCs w:val="24"/>
          <w:lang w:val="es-ES_tradnl"/>
        </w:rPr>
        <w:t>, y a-t-</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quelque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chose</w:t>
      </w:r>
      <w:proofErr w:type="spellEnd"/>
      <w:r w:rsidRPr="009838CD">
        <w:rPr>
          <w:rFonts w:cstheme="minorHAnsi"/>
          <w:sz w:val="24"/>
          <w:szCs w:val="24"/>
          <w:lang w:val="es-ES_tradnl"/>
        </w:rPr>
        <w:t xml:space="preserve"> qui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rappelle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votre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propre</w:t>
      </w:r>
      <w:proofErr w:type="spellEnd"/>
      <w:r w:rsidRPr="009838CD">
        <w:rPr>
          <w:rFonts w:cstheme="minorHAnsi"/>
          <w:sz w:val="24"/>
          <w:szCs w:val="24"/>
          <w:lang w:val="es-ES_tradnl"/>
        </w:rPr>
        <w:t xml:space="preserve"> </w:t>
      </w:r>
      <w:proofErr w:type="spellStart"/>
      <w:proofErr w:type="gramStart"/>
      <w:r w:rsidRPr="009838CD">
        <w:rPr>
          <w:rFonts w:cstheme="minorHAnsi"/>
          <w:sz w:val="24"/>
          <w:szCs w:val="24"/>
          <w:lang w:val="es-ES_tradnl"/>
        </w:rPr>
        <w:t>personne</w:t>
      </w:r>
      <w:proofErr w:type="spellEnd"/>
      <w:r w:rsidRPr="009838CD">
        <w:rPr>
          <w:rFonts w:cstheme="minorHAnsi"/>
          <w:sz w:val="24"/>
          <w:szCs w:val="24"/>
          <w:lang w:val="es-ES_tradnl"/>
        </w:rPr>
        <w:t>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Pour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certains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d'entre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cette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réponse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pourrait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être</w:t>
      </w:r>
      <w:proofErr w:type="spellEnd"/>
      <w:r w:rsidRPr="009838CD">
        <w:rPr>
          <w:rFonts w:cstheme="minorHAnsi"/>
          <w:sz w:val="24"/>
          <w:szCs w:val="24"/>
          <w:lang w:val="es-ES_tradnl"/>
        </w:rPr>
        <w:t xml:space="preserve"> Pierre.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faites</w:t>
      </w:r>
      <w:proofErr w:type="spellEnd"/>
      <w:r w:rsidRPr="009838CD">
        <w:rPr>
          <w:rFonts w:cstheme="minorHAnsi"/>
          <w:sz w:val="24"/>
          <w:szCs w:val="24"/>
          <w:lang w:val="es-ES_tradnl"/>
        </w:rPr>
        <w:t xml:space="preserve"> des </w:t>
      </w:r>
      <w:proofErr w:type="spellStart"/>
      <w:r w:rsidRPr="009838CD">
        <w:rPr>
          <w:rFonts w:cstheme="minorHAnsi"/>
          <w:sz w:val="24"/>
          <w:szCs w:val="24"/>
          <w:lang w:val="es-ES_tradnl"/>
        </w:rPr>
        <w:t>déclarations</w:t>
      </w:r>
      <w:proofErr w:type="spellEnd"/>
      <w:r w:rsidRPr="009838CD">
        <w:rPr>
          <w:rFonts w:cstheme="minorHAnsi"/>
          <w:sz w:val="24"/>
          <w:szCs w:val="24"/>
          <w:lang w:val="es-ES_tradnl"/>
        </w:rPr>
        <w:t xml:space="preserve"> et des </w:t>
      </w:r>
      <w:proofErr w:type="spellStart"/>
      <w:r w:rsidRPr="009838CD">
        <w:rPr>
          <w:rFonts w:cstheme="minorHAnsi"/>
          <w:sz w:val="24"/>
          <w:szCs w:val="24"/>
          <w:lang w:val="es-ES_tradnl"/>
        </w:rPr>
        <w:t>promesses</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loyauté</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mais</w:t>
      </w:r>
      <w:proofErr w:type="spellEnd"/>
      <w:r w:rsidRPr="009838CD">
        <w:rPr>
          <w:rFonts w:cstheme="minorHAnsi"/>
          <w:sz w:val="24"/>
          <w:szCs w:val="24"/>
          <w:lang w:val="es-ES_tradnl"/>
        </w:rPr>
        <w:t xml:space="preserve"> elles </w:t>
      </w:r>
      <w:proofErr w:type="spellStart"/>
      <w:r w:rsidRPr="009838CD">
        <w:rPr>
          <w:rFonts w:cstheme="minorHAnsi"/>
          <w:sz w:val="24"/>
          <w:szCs w:val="24"/>
          <w:lang w:val="es-ES_tradnl"/>
        </w:rPr>
        <w:t>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pas</w:t>
      </w:r>
      <w:proofErr w:type="spellEnd"/>
      <w:r w:rsidRPr="009838CD">
        <w:rPr>
          <w:rFonts w:cstheme="minorHAnsi"/>
          <w:sz w:val="24"/>
          <w:szCs w:val="24"/>
          <w:lang w:val="es-ES_tradnl"/>
        </w:rPr>
        <w:t xml:space="preserve"> tenues.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êtes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peut-être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aux</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prises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avec</w:t>
      </w:r>
      <w:proofErr w:type="spellEnd"/>
      <w:r w:rsidRPr="009838CD">
        <w:rPr>
          <w:rFonts w:cstheme="minorHAnsi"/>
          <w:sz w:val="24"/>
          <w:szCs w:val="24"/>
          <w:lang w:val="es-ES_tradnl"/>
        </w:rPr>
        <w:t xml:space="preserve"> la </w:t>
      </w:r>
      <w:proofErr w:type="spellStart"/>
      <w:r w:rsidRPr="009838CD">
        <w:rPr>
          <w:rFonts w:cstheme="minorHAnsi"/>
          <w:sz w:val="24"/>
          <w:szCs w:val="24"/>
          <w:lang w:val="es-ES_tradnl"/>
        </w:rPr>
        <w:t>culpabilité</w:t>
      </w:r>
      <w:proofErr w:type="spellEnd"/>
      <w:r w:rsidRPr="009838CD">
        <w:rPr>
          <w:rFonts w:cstheme="minorHAnsi"/>
          <w:sz w:val="24"/>
          <w:szCs w:val="24"/>
          <w:lang w:val="es-ES_tradnl"/>
        </w:rPr>
        <w:t xml:space="preserve"> et la </w:t>
      </w:r>
      <w:proofErr w:type="spellStart"/>
      <w:r w:rsidRPr="009838CD">
        <w:rPr>
          <w:rFonts w:cstheme="minorHAnsi"/>
          <w:sz w:val="24"/>
          <w:szCs w:val="24"/>
          <w:lang w:val="es-ES_tradnl"/>
        </w:rPr>
        <w:t>frustration</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posant</w:t>
      </w:r>
      <w:proofErr w:type="spellEnd"/>
      <w:r w:rsidRPr="009838CD">
        <w:rPr>
          <w:rFonts w:cstheme="minorHAnsi"/>
          <w:sz w:val="24"/>
          <w:szCs w:val="24"/>
          <w:lang w:val="es-ES_tradnl"/>
        </w:rPr>
        <w:t xml:space="preserve"> la </w:t>
      </w:r>
      <w:proofErr w:type="spellStart"/>
      <w:proofErr w:type="gramStart"/>
      <w:r w:rsidRPr="009838CD">
        <w:rPr>
          <w:rFonts w:cstheme="minorHAnsi"/>
          <w:sz w:val="24"/>
          <w:szCs w:val="24"/>
          <w:lang w:val="es-ES_tradnl"/>
        </w:rPr>
        <w:t>question</w:t>
      </w:r>
      <w:proofErr w:type="spellEnd"/>
      <w:r w:rsidRPr="009838CD">
        <w:rPr>
          <w:rFonts w:cstheme="minorHAnsi"/>
          <w:sz w:val="24"/>
          <w:szCs w:val="24"/>
          <w:lang w:val="es-ES_tradnl"/>
        </w:rPr>
        <w:t>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Dieu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pourra</w:t>
      </w:r>
      <w:proofErr w:type="spellEnd"/>
      <w:r w:rsidRPr="009838CD">
        <w:rPr>
          <w:rFonts w:cstheme="minorHAnsi"/>
          <w:sz w:val="24"/>
          <w:szCs w:val="24"/>
          <w:lang w:val="es-ES_tradnl"/>
        </w:rPr>
        <w:t>-t-</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un </w:t>
      </w:r>
      <w:proofErr w:type="spellStart"/>
      <w:r w:rsidRPr="009838CD">
        <w:rPr>
          <w:rFonts w:cstheme="minorHAnsi"/>
          <w:sz w:val="24"/>
          <w:szCs w:val="24"/>
          <w:lang w:val="es-ES_tradnl"/>
        </w:rPr>
        <w:t>jour</w:t>
      </w:r>
      <w:proofErr w:type="spellEnd"/>
      <w:r w:rsidRPr="009838CD">
        <w:rPr>
          <w:rFonts w:cstheme="minorHAnsi"/>
          <w:sz w:val="24"/>
          <w:szCs w:val="24"/>
          <w:lang w:val="es-ES_tradnl"/>
        </w:rPr>
        <w:t xml:space="preserve"> me </w:t>
      </w:r>
      <w:proofErr w:type="spellStart"/>
      <w:r w:rsidRPr="009838CD">
        <w:rPr>
          <w:rFonts w:cstheme="minorHAnsi"/>
          <w:sz w:val="24"/>
          <w:szCs w:val="24"/>
          <w:lang w:val="es-ES_tradnl"/>
        </w:rPr>
        <w:t>pardonner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d'avoir</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nouveau</w:t>
      </w:r>
      <w:proofErr w:type="spellEnd"/>
      <w:r w:rsidRPr="009838CD">
        <w:rPr>
          <w:rFonts w:cstheme="minorHAnsi"/>
          <w:sz w:val="24"/>
          <w:szCs w:val="24"/>
          <w:lang w:val="es-ES_tradnl"/>
        </w:rPr>
        <w:t xml:space="preserve"> </w:t>
      </w:r>
      <w:proofErr w:type="spellStart"/>
      <w:proofErr w:type="gramStart"/>
      <w:r w:rsidRPr="009838CD">
        <w:rPr>
          <w:rFonts w:cstheme="minorHAnsi"/>
          <w:sz w:val="24"/>
          <w:szCs w:val="24"/>
          <w:lang w:val="es-ES_tradnl"/>
        </w:rPr>
        <w:t>failli</w:t>
      </w:r>
      <w:proofErr w:type="spellEnd"/>
      <w:r w:rsidRPr="009838CD">
        <w:rPr>
          <w:rFonts w:cstheme="minorHAnsi"/>
          <w:sz w:val="24"/>
          <w:szCs w:val="24"/>
          <w:lang w:val="es-ES_tradnl"/>
        </w:rPr>
        <w:t>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Peut-être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identifiez-vous</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Pilate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Pensez</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Pilate</w:t>
      </w:r>
      <w:proofErr w:type="spellEnd"/>
      <w:r w:rsidRPr="009838CD">
        <w:rPr>
          <w:rFonts w:cstheme="minorHAnsi"/>
          <w:sz w:val="24"/>
          <w:szCs w:val="24"/>
          <w:lang w:val="es-ES_tradnl"/>
        </w:rPr>
        <w:t xml:space="preserve">, le </w:t>
      </w:r>
      <w:proofErr w:type="spellStart"/>
      <w:r w:rsidRPr="009838CD">
        <w:rPr>
          <w:rFonts w:cstheme="minorHAnsi"/>
          <w:sz w:val="24"/>
          <w:szCs w:val="24"/>
          <w:lang w:val="es-ES_tradnl"/>
        </w:rPr>
        <w:t>mot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clé</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est</w:t>
      </w:r>
      <w:proofErr w:type="spellEnd"/>
      <w:r w:rsidRPr="009838CD">
        <w:rPr>
          <w:rFonts w:cstheme="minorHAnsi"/>
          <w:sz w:val="24"/>
          <w:szCs w:val="24"/>
          <w:lang w:val="es-ES_tradnl"/>
        </w:rPr>
        <w:t xml:space="preserve"> </w:t>
      </w:r>
      <w:proofErr w:type="gramStart"/>
      <w:r w:rsidRPr="009838CD">
        <w:rPr>
          <w:rFonts w:cstheme="minorHAnsi"/>
          <w:sz w:val="24"/>
          <w:szCs w:val="24"/>
          <w:lang w:val="es-ES_tradnl"/>
        </w:rPr>
        <w:t>« </w:t>
      </w:r>
      <w:proofErr w:type="spellStart"/>
      <w:r w:rsidRPr="009838CD">
        <w:rPr>
          <w:rFonts w:cstheme="minorHAnsi"/>
          <w:sz w:val="24"/>
          <w:szCs w:val="24"/>
          <w:lang w:val="es-ES_tradnl"/>
        </w:rPr>
        <w:t>presque</w:t>
      </w:r>
      <w:proofErr w:type="spellEnd"/>
      <w:proofErr w:type="gramEnd"/>
      <w:r w:rsidRPr="009838CD">
        <w:rPr>
          <w:rFonts w:cstheme="minorHAnsi"/>
          <w:sz w:val="24"/>
          <w:szCs w:val="24"/>
          <w:lang w:val="es-ES_tradnl"/>
        </w:rPr>
        <w:t xml:space="preserve"> », </w:t>
      </w:r>
      <w:proofErr w:type="spellStart"/>
      <w:r w:rsidRPr="009838CD">
        <w:rPr>
          <w:rFonts w:cstheme="minorHAnsi"/>
          <w:sz w:val="24"/>
          <w:szCs w:val="24"/>
          <w:lang w:val="es-ES_tradnl"/>
        </w:rPr>
        <w:t>n'est</w:t>
      </w:r>
      <w:proofErr w:type="spellEnd"/>
      <w:r w:rsidRPr="009838CD">
        <w:rPr>
          <w:rFonts w:cstheme="minorHAnsi"/>
          <w:sz w:val="24"/>
          <w:szCs w:val="24"/>
          <w:lang w:val="es-ES_tradnl"/>
        </w:rPr>
        <w:t xml:space="preserve">-ce </w:t>
      </w:r>
      <w:proofErr w:type="spellStart"/>
      <w:proofErr w:type="gramStart"/>
      <w:r w:rsidRPr="009838CD">
        <w:rPr>
          <w:rFonts w:cstheme="minorHAnsi"/>
          <w:sz w:val="24"/>
          <w:szCs w:val="24"/>
          <w:lang w:val="es-ES_tradnl"/>
        </w:rPr>
        <w:t>pas</w:t>
      </w:r>
      <w:proofErr w:type="spellEnd"/>
      <w:r w:rsidRPr="009838CD">
        <w:rPr>
          <w:rFonts w:cstheme="minorHAnsi"/>
          <w:sz w:val="24"/>
          <w:szCs w:val="24"/>
          <w:lang w:val="es-ES_tradnl"/>
        </w:rPr>
        <w:t>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a </w:t>
      </w:r>
      <w:proofErr w:type="gramStart"/>
      <w:r w:rsidRPr="009838CD">
        <w:rPr>
          <w:rFonts w:cstheme="minorHAnsi"/>
          <w:sz w:val="24"/>
          <w:szCs w:val="24"/>
          <w:lang w:val="es-ES_tradnl"/>
        </w:rPr>
        <w:t>« </w:t>
      </w:r>
      <w:proofErr w:type="spellStart"/>
      <w:r w:rsidRPr="009838CD">
        <w:rPr>
          <w:rFonts w:cstheme="minorHAnsi"/>
          <w:sz w:val="24"/>
          <w:szCs w:val="24"/>
          <w:lang w:val="es-ES_tradnl"/>
        </w:rPr>
        <w:t>presque</w:t>
      </w:r>
      <w:proofErr w:type="spellEnd"/>
      <w:proofErr w:type="gramEnd"/>
      <w:r w:rsidRPr="009838CD">
        <w:rPr>
          <w:rFonts w:cstheme="minorHAnsi"/>
          <w:sz w:val="24"/>
          <w:szCs w:val="24"/>
          <w:lang w:val="es-ES_tradnl"/>
        </w:rPr>
        <w:t xml:space="preserve"> » </w:t>
      </w:r>
      <w:proofErr w:type="spellStart"/>
      <w:r w:rsidRPr="009838CD">
        <w:rPr>
          <w:rFonts w:cstheme="minorHAnsi"/>
          <w:sz w:val="24"/>
          <w:szCs w:val="24"/>
          <w:lang w:val="es-ES_tradnl"/>
        </w:rPr>
        <w:t>libéré</w:t>
      </w:r>
      <w:proofErr w:type="spellEnd"/>
      <w:r w:rsidRPr="009838CD">
        <w:rPr>
          <w:rFonts w:cstheme="minorHAnsi"/>
          <w:sz w:val="24"/>
          <w:szCs w:val="24"/>
          <w:lang w:val="es-ES_tradnl"/>
        </w:rPr>
        <w:t xml:space="preserve"> le Fils de </w:t>
      </w:r>
      <w:proofErr w:type="spellStart"/>
      <w:r w:rsidRPr="009838CD">
        <w:rPr>
          <w:rFonts w:cstheme="minorHAnsi"/>
          <w:sz w:val="24"/>
          <w:szCs w:val="24"/>
          <w:lang w:val="es-ES_tradnl"/>
        </w:rPr>
        <w:t>Dieu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a </w:t>
      </w:r>
      <w:proofErr w:type="gramStart"/>
      <w:r w:rsidRPr="009838CD">
        <w:rPr>
          <w:rFonts w:cstheme="minorHAnsi"/>
          <w:sz w:val="24"/>
          <w:szCs w:val="24"/>
          <w:lang w:val="es-ES_tradnl"/>
        </w:rPr>
        <w:t>« </w:t>
      </w:r>
      <w:proofErr w:type="spellStart"/>
      <w:r w:rsidRPr="009838CD">
        <w:rPr>
          <w:rFonts w:cstheme="minorHAnsi"/>
          <w:sz w:val="24"/>
          <w:szCs w:val="24"/>
          <w:lang w:val="es-ES_tradnl"/>
        </w:rPr>
        <w:t>presque</w:t>
      </w:r>
      <w:proofErr w:type="spellEnd"/>
      <w:proofErr w:type="gramEnd"/>
      <w:r w:rsidRPr="009838CD">
        <w:rPr>
          <w:rFonts w:cstheme="minorHAnsi"/>
          <w:sz w:val="24"/>
          <w:szCs w:val="24"/>
          <w:lang w:val="es-ES_tradnl"/>
        </w:rPr>
        <w:t xml:space="preserve"> » </w:t>
      </w:r>
      <w:proofErr w:type="spellStart"/>
      <w:r w:rsidRPr="009838CD">
        <w:rPr>
          <w:rFonts w:cstheme="minorHAnsi"/>
          <w:sz w:val="24"/>
          <w:szCs w:val="24"/>
          <w:lang w:val="es-ES_tradnl"/>
        </w:rPr>
        <w:t>fait</w:t>
      </w:r>
      <w:proofErr w:type="spellEnd"/>
      <w:r w:rsidRPr="009838CD">
        <w:rPr>
          <w:rFonts w:cstheme="minorHAnsi"/>
          <w:sz w:val="24"/>
          <w:szCs w:val="24"/>
          <w:lang w:val="es-ES_tradnl"/>
        </w:rPr>
        <w:t xml:space="preserve"> ce </w:t>
      </w:r>
      <w:proofErr w:type="spellStart"/>
      <w:r w:rsidRPr="009838CD">
        <w:rPr>
          <w:rFonts w:cstheme="minorHAnsi"/>
          <w:sz w:val="24"/>
          <w:szCs w:val="24"/>
          <w:lang w:val="es-ES_tradnl"/>
        </w:rPr>
        <w:t>qu'il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fallait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Peut-être</w:t>
      </w:r>
      <w:proofErr w:type="spellEnd"/>
      <w:r w:rsidRPr="009838CD">
        <w:rPr>
          <w:rFonts w:cstheme="minorHAnsi"/>
          <w:sz w:val="24"/>
          <w:szCs w:val="24"/>
          <w:lang w:val="es-ES_tradnl"/>
        </w:rPr>
        <w:t xml:space="preserve"> que </w:t>
      </w:r>
      <w:proofErr w:type="spellStart"/>
      <w:r w:rsidRPr="009838CD">
        <w:rPr>
          <w:rFonts w:cstheme="minorHAnsi"/>
          <w:sz w:val="24"/>
          <w:szCs w:val="24"/>
          <w:lang w:val="es-ES_tradnl"/>
        </w:rPr>
        <w:t>votre</w:t>
      </w:r>
      <w:proofErr w:type="spellEnd"/>
      <w:r w:rsidRPr="009838CD">
        <w:rPr>
          <w:rFonts w:cstheme="minorHAnsi"/>
          <w:sz w:val="24"/>
          <w:szCs w:val="24"/>
          <w:lang w:val="es-ES_tradnl"/>
        </w:rPr>
        <w:t xml:space="preserve"> vie </w:t>
      </w:r>
      <w:proofErr w:type="spellStart"/>
      <w:r w:rsidRPr="009838CD">
        <w:rPr>
          <w:rFonts w:cstheme="minorHAnsi"/>
          <w:sz w:val="24"/>
          <w:szCs w:val="24"/>
          <w:lang w:val="es-ES_tradnl"/>
        </w:rPr>
        <w:t>est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résumée</w:t>
      </w:r>
      <w:proofErr w:type="spellEnd"/>
      <w:r w:rsidRPr="009838CD">
        <w:rPr>
          <w:rFonts w:cstheme="minorHAnsi"/>
          <w:sz w:val="24"/>
          <w:szCs w:val="24"/>
          <w:lang w:val="es-ES_tradnl"/>
        </w:rPr>
        <w:t xml:space="preserve"> par ce </w:t>
      </w:r>
      <w:proofErr w:type="spellStart"/>
      <w:r w:rsidRPr="009838CD">
        <w:rPr>
          <w:rFonts w:cstheme="minorHAnsi"/>
          <w:sz w:val="24"/>
          <w:szCs w:val="24"/>
          <w:lang w:val="es-ES_tradnl"/>
        </w:rPr>
        <w:t>mot</w:t>
      </w:r>
      <w:proofErr w:type="spellEnd"/>
      <w:r w:rsidRPr="009838CD">
        <w:rPr>
          <w:rFonts w:cstheme="minorHAnsi"/>
          <w:sz w:val="24"/>
          <w:szCs w:val="24"/>
          <w:lang w:val="es-ES_tradnl"/>
        </w:rPr>
        <w:t xml:space="preserve"> </w:t>
      </w:r>
      <w:proofErr w:type="gramStart"/>
      <w:r w:rsidRPr="009838CD">
        <w:rPr>
          <w:rFonts w:cstheme="minorHAnsi"/>
          <w:sz w:val="24"/>
          <w:szCs w:val="24"/>
          <w:lang w:val="es-ES_tradnl"/>
        </w:rPr>
        <w:t>« </w:t>
      </w:r>
      <w:proofErr w:type="spellStart"/>
      <w:r w:rsidRPr="009838CD">
        <w:rPr>
          <w:rFonts w:cstheme="minorHAnsi"/>
          <w:sz w:val="24"/>
          <w:szCs w:val="24"/>
          <w:lang w:val="es-ES_tradnl"/>
        </w:rPr>
        <w:t>presque</w:t>
      </w:r>
      <w:proofErr w:type="spellEnd"/>
      <w:proofErr w:type="gramEnd"/>
      <w:r w:rsidRPr="009838CD">
        <w:rPr>
          <w:rFonts w:cstheme="minorHAnsi"/>
          <w:sz w:val="24"/>
          <w:szCs w:val="24"/>
          <w:lang w:val="es-ES_tradnl"/>
        </w:rPr>
        <w:t xml:space="preserve"> ».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êtes</w:t>
      </w:r>
      <w:proofErr w:type="spellEnd"/>
      <w:r w:rsidRPr="009838CD">
        <w:rPr>
          <w:rFonts w:cstheme="minorHAnsi"/>
          <w:sz w:val="24"/>
          <w:szCs w:val="24"/>
          <w:lang w:val="es-ES_tradnl"/>
        </w:rPr>
        <w:t xml:space="preserve"> </w:t>
      </w:r>
      <w:proofErr w:type="gramStart"/>
      <w:r w:rsidRPr="009838CD">
        <w:rPr>
          <w:rFonts w:cstheme="minorHAnsi"/>
          <w:sz w:val="24"/>
          <w:szCs w:val="24"/>
          <w:lang w:val="es-ES_tradnl"/>
        </w:rPr>
        <w:t>« </w:t>
      </w:r>
      <w:proofErr w:type="spellStart"/>
      <w:r w:rsidRPr="009838CD">
        <w:rPr>
          <w:rFonts w:cstheme="minorHAnsi"/>
          <w:sz w:val="24"/>
          <w:szCs w:val="24"/>
          <w:lang w:val="es-ES_tradnl"/>
        </w:rPr>
        <w:t>presque</w:t>
      </w:r>
      <w:proofErr w:type="spellEnd"/>
      <w:proofErr w:type="gramEnd"/>
      <w:r w:rsidRPr="009838CD">
        <w:rPr>
          <w:rFonts w:cstheme="minorHAnsi"/>
          <w:sz w:val="24"/>
          <w:szCs w:val="24"/>
          <w:lang w:val="es-ES_tradnl"/>
        </w:rPr>
        <w:t xml:space="preserve"> » </w:t>
      </w:r>
      <w:proofErr w:type="spellStart"/>
      <w:r w:rsidRPr="009838CD">
        <w:rPr>
          <w:rFonts w:cstheme="minorHAnsi"/>
          <w:sz w:val="24"/>
          <w:szCs w:val="24"/>
          <w:lang w:val="es-ES_tradnl"/>
        </w:rPr>
        <w:t>devenu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chrétien</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avez</w:t>
      </w:r>
      <w:proofErr w:type="spellEnd"/>
      <w:r w:rsidRPr="009838CD">
        <w:rPr>
          <w:rFonts w:cstheme="minorHAnsi"/>
          <w:sz w:val="24"/>
          <w:szCs w:val="24"/>
          <w:lang w:val="es-ES_tradnl"/>
        </w:rPr>
        <w:t xml:space="preserve"> </w:t>
      </w:r>
      <w:proofErr w:type="gramStart"/>
      <w:r w:rsidRPr="009838CD">
        <w:rPr>
          <w:rFonts w:cstheme="minorHAnsi"/>
          <w:sz w:val="24"/>
          <w:szCs w:val="24"/>
          <w:lang w:val="es-ES_tradnl"/>
        </w:rPr>
        <w:t>« </w:t>
      </w:r>
      <w:proofErr w:type="spellStart"/>
      <w:r w:rsidRPr="009838CD">
        <w:rPr>
          <w:rFonts w:cstheme="minorHAnsi"/>
          <w:sz w:val="24"/>
          <w:szCs w:val="24"/>
          <w:lang w:val="es-ES_tradnl"/>
        </w:rPr>
        <w:t>presque</w:t>
      </w:r>
      <w:proofErr w:type="spellEnd"/>
      <w:proofErr w:type="gramEnd"/>
      <w:r w:rsidRPr="009838CD">
        <w:rPr>
          <w:rFonts w:cstheme="minorHAnsi"/>
          <w:sz w:val="24"/>
          <w:szCs w:val="24"/>
          <w:lang w:val="es-ES_tradnl"/>
        </w:rPr>
        <w:t xml:space="preserve"> » </w:t>
      </w:r>
      <w:proofErr w:type="spellStart"/>
      <w:r w:rsidRPr="009838CD">
        <w:rPr>
          <w:rFonts w:cstheme="minorHAnsi"/>
          <w:sz w:val="24"/>
          <w:szCs w:val="24"/>
          <w:lang w:val="es-ES_tradnl"/>
        </w:rPr>
        <w:t>vécu</w:t>
      </w:r>
      <w:proofErr w:type="spellEnd"/>
      <w:r w:rsidRPr="009838CD">
        <w:rPr>
          <w:rFonts w:cstheme="minorHAnsi"/>
          <w:sz w:val="24"/>
          <w:szCs w:val="24"/>
          <w:lang w:val="es-ES_tradnl"/>
        </w:rPr>
        <w:t xml:space="preserve"> une vie </w:t>
      </w:r>
      <w:proofErr w:type="spellStart"/>
      <w:r w:rsidRPr="009838CD">
        <w:rPr>
          <w:rFonts w:cstheme="minorHAnsi"/>
          <w:sz w:val="24"/>
          <w:szCs w:val="24"/>
          <w:lang w:val="es-ES_tradnl"/>
        </w:rPr>
        <w:t>fidèle</w:t>
      </w:r>
      <w:proofErr w:type="spellEnd"/>
      <w:r w:rsidRPr="009838CD">
        <w:rPr>
          <w:rFonts w:cstheme="minorHAnsi"/>
          <w:sz w:val="24"/>
          <w:szCs w:val="24"/>
          <w:lang w:val="es-ES_tradnl"/>
        </w:rPr>
        <w:t xml:space="preserve">. Vous avez </w:t>
      </w:r>
      <w:proofErr w:type="gramStart"/>
      <w:r w:rsidRPr="009838CD">
        <w:rPr>
          <w:rFonts w:cstheme="minorHAnsi"/>
          <w:sz w:val="24"/>
          <w:szCs w:val="24"/>
          <w:lang w:val="es-ES_tradnl"/>
        </w:rPr>
        <w:t>« presque</w:t>
      </w:r>
      <w:proofErr w:type="gramEnd"/>
      <w:r w:rsidRPr="009838CD">
        <w:rPr>
          <w:rFonts w:cstheme="minorHAnsi"/>
          <w:sz w:val="24"/>
          <w:szCs w:val="24"/>
          <w:lang w:val="es-ES_tradnl"/>
        </w:rPr>
        <w:t> » vécu une existence disciplinée.</w:t>
      </w:r>
    </w:p>
    <w:p w14:paraId="1CB3A5BD"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32EA145C"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Peut-être vous identifiez-vous à Marie. Je pense qu'il y a beaucoup de Marie, hommes et femmes, fidèles, loyaux, vrais, parfois tristes ou parfois confus. Ou peut-être que quelqu'un s'identifie à Jean. </w:t>
      </w:r>
      <w:r w:rsidRPr="00BB1FA2">
        <w:rPr>
          <w:rFonts w:cstheme="minorHAnsi"/>
          <w:sz w:val="24"/>
          <w:szCs w:val="24"/>
        </w:rPr>
        <w:t xml:space="preserve">Vous êtes là aussi, mais vous êtes timide, silencieux, effrayé. </w:t>
      </w:r>
      <w:r w:rsidRPr="009838CD">
        <w:rPr>
          <w:rFonts w:cstheme="minorHAnsi"/>
          <w:sz w:val="24"/>
          <w:szCs w:val="24"/>
          <w:lang w:val="es-ES_tradnl"/>
        </w:rPr>
        <w:t>Hors de ce lieu, personne ne sait que vous êtes un disciple de Jésus.</w:t>
      </w:r>
    </w:p>
    <w:p w14:paraId="591BD8F3"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1C5EBFB7"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En regardant l’ensemble des personnages autour de la crucifixion, à qui vous identifiez-</w:t>
      </w:r>
      <w:proofErr w:type="gramStart"/>
      <w:r w:rsidRPr="009838CD">
        <w:rPr>
          <w:rFonts w:cstheme="minorHAnsi"/>
          <w:sz w:val="24"/>
          <w:szCs w:val="24"/>
          <w:lang w:val="es-ES_tradnl"/>
        </w:rPr>
        <w:t>vous ?</w:t>
      </w:r>
      <w:proofErr w:type="gramEnd"/>
    </w:p>
    <w:p w14:paraId="79ED965C"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Parmi tous ces personnages, je vous suggère qu'il y en a un auquel chacun de nous, en Christ, peut s'identifier. Il est au cœur de notre étude. Vous n'allez pas apprécier cela, mais nous, chrétiens, nous identifions tous au bâton crucifié. Comme lui, vous êtes pendu à la croix aux côtés de Jésus. Comme lui, vous avez regardé avec foi et formulé la requête </w:t>
      </w:r>
      <w:proofErr w:type="gramStart"/>
      <w:r w:rsidRPr="009838CD">
        <w:rPr>
          <w:rFonts w:cstheme="minorHAnsi"/>
          <w:sz w:val="24"/>
          <w:szCs w:val="24"/>
          <w:lang w:val="es-ES_tradnl"/>
        </w:rPr>
        <w:t>la plus inimaginable</w:t>
      </w:r>
      <w:proofErr w:type="gramEnd"/>
      <w:r w:rsidRPr="009838CD">
        <w:rPr>
          <w:rFonts w:cstheme="minorHAnsi"/>
          <w:sz w:val="24"/>
          <w:szCs w:val="24"/>
          <w:lang w:val="es-ES_tradnl"/>
        </w:rPr>
        <w:t xml:space="preserve">. Et comme lui, vous avez reçu ce que Paul appelait le </w:t>
      </w:r>
      <w:proofErr w:type="gramStart"/>
      <w:r w:rsidRPr="009838CD">
        <w:rPr>
          <w:rFonts w:cstheme="minorHAnsi"/>
          <w:sz w:val="24"/>
          <w:szCs w:val="24"/>
          <w:lang w:val="es-ES_tradnl"/>
        </w:rPr>
        <w:t>« don</w:t>
      </w:r>
      <w:proofErr w:type="gramEnd"/>
      <w:r w:rsidRPr="009838CD">
        <w:rPr>
          <w:rFonts w:cstheme="minorHAnsi"/>
          <w:sz w:val="24"/>
          <w:szCs w:val="24"/>
          <w:lang w:val="es-ES_tradnl"/>
        </w:rPr>
        <w:t xml:space="preserve"> </w:t>
      </w:r>
      <w:proofErr w:type="gramStart"/>
      <w:r w:rsidRPr="009838CD">
        <w:rPr>
          <w:rFonts w:cstheme="minorHAnsi"/>
          <w:sz w:val="24"/>
          <w:szCs w:val="24"/>
          <w:lang w:val="es-ES_tradnl"/>
        </w:rPr>
        <w:t>indescriptible »</w:t>
      </w:r>
      <w:proofErr w:type="gramEnd"/>
      <w:r w:rsidRPr="009838CD">
        <w:rPr>
          <w:rFonts w:cstheme="minorHAnsi"/>
          <w:sz w:val="24"/>
          <w:szCs w:val="24"/>
          <w:lang w:val="es-ES_tradnl"/>
        </w:rPr>
        <w:t xml:space="preserve"> du salut.</w:t>
      </w:r>
    </w:p>
    <w:p w14:paraId="2AAE412F"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7A0761FE"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Que </w:t>
      </w:r>
      <w:proofErr w:type="spellStart"/>
      <w:r w:rsidRPr="009838CD">
        <w:rPr>
          <w:rFonts w:cstheme="minorHAnsi"/>
          <w:sz w:val="24"/>
          <w:szCs w:val="24"/>
          <w:lang w:val="es-ES_tradnl"/>
        </w:rPr>
        <w:t>nous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apprend</w:t>
      </w:r>
      <w:proofErr w:type="spellEnd"/>
      <w:r w:rsidRPr="009838CD">
        <w:rPr>
          <w:rFonts w:cstheme="minorHAnsi"/>
          <w:sz w:val="24"/>
          <w:szCs w:val="24"/>
          <w:lang w:val="es-ES_tradnl"/>
        </w:rPr>
        <w:t xml:space="preserve"> la </w:t>
      </w:r>
      <w:proofErr w:type="spellStart"/>
      <w:r w:rsidRPr="009838CD">
        <w:rPr>
          <w:rFonts w:cstheme="minorHAnsi"/>
          <w:sz w:val="24"/>
          <w:szCs w:val="24"/>
          <w:lang w:val="es-ES_tradnl"/>
        </w:rPr>
        <w:t>scène</w:t>
      </w:r>
      <w:proofErr w:type="spellEnd"/>
      <w:r w:rsidRPr="009838CD">
        <w:rPr>
          <w:rFonts w:cstheme="minorHAnsi"/>
          <w:sz w:val="24"/>
          <w:szCs w:val="24"/>
          <w:lang w:val="es-ES_tradnl"/>
        </w:rPr>
        <w:t xml:space="preserve"> du </w:t>
      </w:r>
      <w:proofErr w:type="spellStart"/>
      <w:r w:rsidRPr="009838CD">
        <w:rPr>
          <w:rFonts w:cstheme="minorHAnsi"/>
          <w:sz w:val="24"/>
          <w:szCs w:val="24"/>
          <w:lang w:val="es-ES_tradnl"/>
        </w:rPr>
        <w:t>brigand</w:t>
      </w:r>
      <w:proofErr w:type="spellEnd"/>
      <w:r w:rsidRPr="009838CD">
        <w:rPr>
          <w:rFonts w:cstheme="minorHAnsi"/>
          <w:sz w:val="24"/>
          <w:szCs w:val="24"/>
          <w:lang w:val="es-ES_tradnl"/>
        </w:rPr>
        <w:t xml:space="preserve"> </w:t>
      </w:r>
      <w:proofErr w:type="spellStart"/>
      <w:proofErr w:type="gramStart"/>
      <w:r w:rsidRPr="009838CD">
        <w:rPr>
          <w:rFonts w:cstheme="minorHAnsi"/>
          <w:sz w:val="24"/>
          <w:szCs w:val="24"/>
          <w:lang w:val="es-ES_tradnl"/>
        </w:rPr>
        <w:t>crucifié</w:t>
      </w:r>
      <w:proofErr w:type="spellEnd"/>
      <w:r w:rsidRPr="009838CD">
        <w:rPr>
          <w:rFonts w:cstheme="minorHAnsi"/>
          <w:sz w:val="24"/>
          <w:szCs w:val="24"/>
          <w:lang w:val="es-ES_tradnl"/>
        </w:rPr>
        <w:t> ?</w:t>
      </w:r>
      <w:proofErr w:type="gramEnd"/>
      <w:r w:rsidRPr="009838CD">
        <w:rPr>
          <w:rFonts w:cstheme="minorHAnsi"/>
          <w:sz w:val="24"/>
          <w:szCs w:val="24"/>
          <w:lang w:val="es-ES_tradnl"/>
        </w:rPr>
        <w:t xml:space="preserve"> Que </w:t>
      </w:r>
      <w:proofErr w:type="spellStart"/>
      <w:r w:rsidRPr="009838CD">
        <w:rPr>
          <w:rFonts w:cstheme="minorHAnsi"/>
          <w:sz w:val="24"/>
          <w:szCs w:val="24"/>
          <w:lang w:val="es-ES_tradnl"/>
        </w:rPr>
        <w:t>nous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montre</w:t>
      </w:r>
      <w:proofErr w:type="spellEnd"/>
      <w:r w:rsidRPr="009838CD">
        <w:rPr>
          <w:rFonts w:cstheme="minorHAnsi"/>
          <w:sz w:val="24"/>
          <w:szCs w:val="24"/>
          <w:lang w:val="es-ES_tradnl"/>
        </w:rPr>
        <w:t>-t-</w:t>
      </w:r>
      <w:proofErr w:type="gramStart"/>
      <w:r w:rsidRPr="009838CD">
        <w:rPr>
          <w:rFonts w:cstheme="minorHAnsi"/>
          <w:sz w:val="24"/>
          <w:szCs w:val="24"/>
          <w:lang w:val="es-ES_tradnl"/>
        </w:rPr>
        <w:t>elle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Deux</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choses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fondamentales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mais</w:t>
      </w:r>
      <w:proofErr w:type="spellEnd"/>
      <w:r w:rsidRPr="009838CD">
        <w:rPr>
          <w:rFonts w:cstheme="minorHAnsi"/>
          <w:sz w:val="24"/>
          <w:szCs w:val="24"/>
          <w:lang w:val="es-ES_tradnl"/>
        </w:rPr>
        <w:t xml:space="preserve"> ce </w:t>
      </w:r>
      <w:proofErr w:type="spellStart"/>
      <w:r w:rsidRPr="009838CD">
        <w:rPr>
          <w:rFonts w:cstheme="minorHAnsi"/>
          <w:sz w:val="24"/>
          <w:szCs w:val="24"/>
          <w:lang w:val="es-ES_tradnl"/>
        </w:rPr>
        <w:t>sont</w:t>
      </w:r>
      <w:proofErr w:type="spellEnd"/>
      <w:r w:rsidRPr="009838CD">
        <w:rPr>
          <w:rFonts w:cstheme="minorHAnsi"/>
          <w:sz w:val="24"/>
          <w:szCs w:val="24"/>
          <w:lang w:val="es-ES_tradnl"/>
        </w:rPr>
        <w:t xml:space="preserve"> les </w:t>
      </w:r>
      <w:proofErr w:type="spellStart"/>
      <w:r w:rsidRPr="009838CD">
        <w:rPr>
          <w:rFonts w:cstheme="minorHAnsi"/>
          <w:sz w:val="24"/>
          <w:szCs w:val="24"/>
          <w:lang w:val="es-ES_tradnl"/>
        </w:rPr>
        <w:t>deux</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leçons</w:t>
      </w:r>
      <w:proofErr w:type="spellEnd"/>
      <w:r w:rsidRPr="009838CD">
        <w:rPr>
          <w:rFonts w:cstheme="minorHAnsi"/>
          <w:sz w:val="24"/>
          <w:szCs w:val="24"/>
          <w:lang w:val="es-ES_tradnl"/>
        </w:rPr>
        <w:t xml:space="preserve"> les </w:t>
      </w:r>
      <w:proofErr w:type="gramStart"/>
      <w:r w:rsidRPr="009838CD">
        <w:rPr>
          <w:rFonts w:cstheme="minorHAnsi"/>
          <w:sz w:val="24"/>
          <w:szCs w:val="24"/>
          <w:lang w:val="es-ES_tradnl"/>
        </w:rPr>
        <w:t>plus importantes</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qu'un</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être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humain</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puisse</w:t>
      </w:r>
      <w:proofErr w:type="spellEnd"/>
      <w:r w:rsidRPr="009838CD">
        <w:rPr>
          <w:rFonts w:cstheme="minorHAnsi"/>
          <w:sz w:val="24"/>
          <w:szCs w:val="24"/>
          <w:lang w:val="es-ES_tradnl"/>
        </w:rPr>
        <w:t xml:space="preserve"> </w:t>
      </w:r>
      <w:proofErr w:type="spellStart"/>
      <w:proofErr w:type="gramStart"/>
      <w:r w:rsidRPr="009838CD">
        <w:rPr>
          <w:rFonts w:cstheme="minorHAnsi"/>
          <w:sz w:val="24"/>
          <w:szCs w:val="24"/>
          <w:lang w:val="es-ES_tradnl"/>
        </w:rPr>
        <w:t>apprendre</w:t>
      </w:r>
      <w:proofErr w:type="spellEnd"/>
      <w:r w:rsidRPr="009838CD">
        <w:rPr>
          <w:rFonts w:cstheme="minorHAnsi"/>
          <w:sz w:val="24"/>
          <w:szCs w:val="24"/>
          <w:lang w:val="es-ES_tradnl"/>
        </w:rPr>
        <w:t> :</w:t>
      </w:r>
      <w:proofErr w:type="gramEnd"/>
      <w:r w:rsidRPr="009838CD">
        <w:rPr>
          <w:rFonts w:cstheme="minorHAnsi"/>
          <w:sz w:val="24"/>
          <w:szCs w:val="24"/>
          <w:lang w:val="es-ES_tradnl"/>
        </w:rPr>
        <w:t xml:space="preserve"> la </w:t>
      </w:r>
      <w:proofErr w:type="spellStart"/>
      <w:r w:rsidRPr="009838CD">
        <w:rPr>
          <w:rFonts w:cstheme="minorHAnsi"/>
          <w:sz w:val="24"/>
          <w:szCs w:val="24"/>
          <w:lang w:val="es-ES_tradnl"/>
        </w:rPr>
        <w:t>valeur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incommensurable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d'une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personne</w:t>
      </w:r>
      <w:proofErr w:type="spellEnd"/>
      <w:r w:rsidRPr="009838CD">
        <w:rPr>
          <w:rFonts w:cstheme="minorHAnsi"/>
          <w:sz w:val="24"/>
          <w:szCs w:val="24"/>
          <w:lang w:val="es-ES_tradnl"/>
        </w:rPr>
        <w:t xml:space="preserve"> et la </w:t>
      </w:r>
      <w:proofErr w:type="spellStart"/>
      <w:r w:rsidRPr="009838CD">
        <w:rPr>
          <w:rFonts w:cstheme="minorHAnsi"/>
          <w:sz w:val="24"/>
          <w:szCs w:val="24"/>
          <w:lang w:val="es-ES_tradnl"/>
        </w:rPr>
        <w:t>profondeur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incommensurable</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l'amour</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Dieu</w:t>
      </w:r>
      <w:proofErr w:type="spellEnd"/>
      <w:r w:rsidRPr="009838CD">
        <w:rPr>
          <w:rFonts w:cstheme="minorHAnsi"/>
          <w:sz w:val="24"/>
          <w:szCs w:val="24"/>
          <w:lang w:val="es-ES_tradnl"/>
        </w:rPr>
        <w:t xml:space="preserve">. </w:t>
      </w:r>
      <w:proofErr w:type="spellStart"/>
      <w:r w:rsidRPr="00BB1FA2">
        <w:rPr>
          <w:rFonts w:cstheme="minorHAnsi"/>
          <w:sz w:val="24"/>
          <w:szCs w:val="24"/>
        </w:rPr>
        <w:t>C'est</w:t>
      </w:r>
      <w:proofErr w:type="spellEnd"/>
      <w:r w:rsidRPr="00BB1FA2">
        <w:rPr>
          <w:rFonts w:cstheme="minorHAnsi"/>
          <w:sz w:val="24"/>
          <w:szCs w:val="24"/>
        </w:rPr>
        <w:t xml:space="preserve"> </w:t>
      </w:r>
      <w:proofErr w:type="spellStart"/>
      <w:r w:rsidRPr="00BB1FA2">
        <w:rPr>
          <w:rFonts w:cstheme="minorHAnsi"/>
          <w:sz w:val="24"/>
          <w:szCs w:val="24"/>
        </w:rPr>
        <w:t>une</w:t>
      </w:r>
      <w:proofErr w:type="spellEnd"/>
      <w:r w:rsidRPr="00BB1FA2">
        <w:rPr>
          <w:rFonts w:cstheme="minorHAnsi"/>
          <w:sz w:val="24"/>
          <w:szCs w:val="24"/>
        </w:rPr>
        <w:t xml:space="preserve"> belle histoire, et à bien des égards, une histoire mystérieuse. </w:t>
      </w:r>
      <w:proofErr w:type="spellStart"/>
      <w:r w:rsidRPr="009838CD">
        <w:rPr>
          <w:rFonts w:cstheme="minorHAnsi"/>
          <w:sz w:val="24"/>
          <w:szCs w:val="24"/>
          <w:lang w:val="es-ES_tradnl"/>
        </w:rPr>
        <w:t>Depuis</w:t>
      </w:r>
      <w:proofErr w:type="spellEnd"/>
      <w:r w:rsidRPr="009838CD">
        <w:rPr>
          <w:rFonts w:cstheme="minorHAnsi"/>
          <w:sz w:val="24"/>
          <w:szCs w:val="24"/>
          <w:lang w:val="es-ES_tradnl"/>
        </w:rPr>
        <w:t xml:space="preserve"> des </w:t>
      </w:r>
      <w:proofErr w:type="spellStart"/>
      <w:r w:rsidRPr="009838CD">
        <w:rPr>
          <w:rFonts w:cstheme="minorHAnsi"/>
          <w:sz w:val="24"/>
          <w:szCs w:val="24"/>
          <w:lang w:val="es-ES_tradnl"/>
        </w:rPr>
        <w:t>générations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l'histoire</w:t>
      </w:r>
      <w:proofErr w:type="spellEnd"/>
      <w:r w:rsidRPr="009838CD">
        <w:rPr>
          <w:rFonts w:cstheme="minorHAnsi"/>
          <w:sz w:val="24"/>
          <w:szCs w:val="24"/>
          <w:lang w:val="es-ES_tradnl"/>
        </w:rPr>
        <w:t xml:space="preserve"> du </w:t>
      </w:r>
      <w:proofErr w:type="spellStart"/>
      <w:r w:rsidRPr="009838CD">
        <w:rPr>
          <w:rFonts w:cstheme="minorHAnsi"/>
          <w:sz w:val="24"/>
          <w:szCs w:val="24"/>
          <w:lang w:val="es-ES_tradnl"/>
        </w:rPr>
        <w:t>brigand</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crucifié</w:t>
      </w:r>
      <w:proofErr w:type="spellEnd"/>
      <w:r w:rsidRPr="009838CD">
        <w:rPr>
          <w:rFonts w:cstheme="minorHAnsi"/>
          <w:sz w:val="24"/>
          <w:szCs w:val="24"/>
          <w:lang w:val="es-ES_tradnl"/>
        </w:rPr>
        <w:t xml:space="preserve"> suscite la </w:t>
      </w:r>
      <w:proofErr w:type="spellStart"/>
      <w:r w:rsidRPr="009838CD">
        <w:rPr>
          <w:rFonts w:cstheme="minorHAnsi"/>
          <w:sz w:val="24"/>
          <w:szCs w:val="24"/>
          <w:lang w:val="es-ES_tradnl"/>
        </w:rPr>
        <w:t>controverse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quant</w:t>
      </w:r>
      <w:proofErr w:type="spellEnd"/>
      <w:r w:rsidRPr="009838CD">
        <w:rPr>
          <w:rFonts w:cstheme="minorHAnsi"/>
          <w:sz w:val="24"/>
          <w:szCs w:val="24"/>
          <w:lang w:val="es-ES_tradnl"/>
        </w:rPr>
        <w:t xml:space="preserve"> à la </w:t>
      </w:r>
      <w:proofErr w:type="spellStart"/>
      <w:r w:rsidRPr="009838CD">
        <w:rPr>
          <w:rFonts w:cstheme="minorHAnsi"/>
          <w:sz w:val="24"/>
          <w:szCs w:val="24"/>
          <w:lang w:val="es-ES_tradnl"/>
        </w:rPr>
        <w:t>manière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d'accepter</w:t>
      </w:r>
      <w:proofErr w:type="spellEnd"/>
      <w:r w:rsidRPr="009838CD">
        <w:rPr>
          <w:rFonts w:cstheme="minorHAnsi"/>
          <w:sz w:val="24"/>
          <w:szCs w:val="24"/>
          <w:lang w:val="es-ES_tradnl"/>
        </w:rPr>
        <w:t xml:space="preserve"> la </w:t>
      </w:r>
      <w:proofErr w:type="spellStart"/>
      <w:r w:rsidRPr="009838CD">
        <w:rPr>
          <w:rFonts w:cstheme="minorHAnsi"/>
          <w:sz w:val="24"/>
          <w:szCs w:val="24"/>
          <w:lang w:val="es-ES_tradnl"/>
        </w:rPr>
        <w:t>grâce</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Dieu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aujourd'hui</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quant</w:t>
      </w:r>
      <w:proofErr w:type="spellEnd"/>
      <w:r w:rsidRPr="009838CD">
        <w:rPr>
          <w:rFonts w:cstheme="minorHAnsi"/>
          <w:sz w:val="24"/>
          <w:szCs w:val="24"/>
          <w:lang w:val="es-ES_tradnl"/>
        </w:rPr>
        <w:t xml:space="preserve"> à la </w:t>
      </w:r>
      <w:proofErr w:type="spellStart"/>
      <w:r w:rsidRPr="009838CD">
        <w:rPr>
          <w:rFonts w:cstheme="minorHAnsi"/>
          <w:sz w:val="24"/>
          <w:szCs w:val="24"/>
          <w:lang w:val="es-ES_tradnl"/>
        </w:rPr>
        <w:t>manière</w:t>
      </w:r>
      <w:proofErr w:type="spellEnd"/>
      <w:r w:rsidRPr="009838CD">
        <w:rPr>
          <w:rFonts w:cstheme="minorHAnsi"/>
          <w:sz w:val="24"/>
          <w:szCs w:val="24"/>
          <w:lang w:val="es-ES_tradnl"/>
        </w:rPr>
        <w:t xml:space="preserve"> de devenir </w:t>
      </w:r>
      <w:proofErr w:type="spellStart"/>
      <w:r w:rsidRPr="009838CD">
        <w:rPr>
          <w:rFonts w:cstheme="minorHAnsi"/>
          <w:sz w:val="24"/>
          <w:szCs w:val="24"/>
          <w:lang w:val="es-ES_tradnl"/>
        </w:rPr>
        <w:t>chrétien</w:t>
      </w:r>
      <w:proofErr w:type="spellEnd"/>
      <w:r w:rsidRPr="009838CD">
        <w:rPr>
          <w:rFonts w:cstheme="minorHAnsi"/>
          <w:sz w:val="24"/>
          <w:szCs w:val="24"/>
          <w:lang w:val="es-ES_tradnl"/>
        </w:rPr>
        <w:t xml:space="preserve">. </w:t>
      </w:r>
      <w:r w:rsidRPr="00BB1FA2">
        <w:rPr>
          <w:rFonts w:cstheme="minorHAnsi"/>
          <w:sz w:val="24"/>
          <w:szCs w:val="24"/>
        </w:rPr>
        <w:t xml:space="preserve">Ce </w:t>
      </w:r>
      <w:proofErr w:type="spellStart"/>
      <w:r w:rsidRPr="00BB1FA2">
        <w:rPr>
          <w:rFonts w:cstheme="minorHAnsi"/>
          <w:sz w:val="24"/>
          <w:szCs w:val="24"/>
        </w:rPr>
        <w:t>n'est</w:t>
      </w:r>
      <w:proofErr w:type="spellEnd"/>
      <w:r w:rsidRPr="00BB1FA2">
        <w:rPr>
          <w:rFonts w:cstheme="minorHAnsi"/>
          <w:sz w:val="24"/>
          <w:szCs w:val="24"/>
        </w:rPr>
        <w:t xml:space="preserve"> pas </w:t>
      </w:r>
      <w:proofErr w:type="spellStart"/>
      <w:r w:rsidRPr="00BB1FA2">
        <w:rPr>
          <w:rFonts w:cstheme="minorHAnsi"/>
          <w:sz w:val="24"/>
          <w:szCs w:val="24"/>
        </w:rPr>
        <w:t>ce</w:t>
      </w:r>
      <w:proofErr w:type="spellEnd"/>
      <w:r w:rsidRPr="00BB1FA2">
        <w:rPr>
          <w:rFonts w:cstheme="minorHAnsi"/>
          <w:sz w:val="24"/>
          <w:szCs w:val="24"/>
        </w:rPr>
        <w:t xml:space="preserve"> qui est rapporté. Tout cela s'est produit avant l'existence des chrétiens, avant même que Dieu n'établisse son Église. </w:t>
      </w:r>
      <w:r w:rsidRPr="009838CD">
        <w:rPr>
          <w:rFonts w:cstheme="minorHAnsi"/>
          <w:sz w:val="24"/>
          <w:szCs w:val="24"/>
          <w:lang w:val="es-ES_tradnl"/>
        </w:rPr>
        <w:t xml:space="preserve">Si </w:t>
      </w:r>
      <w:proofErr w:type="spellStart"/>
      <w:r w:rsidRPr="009838CD">
        <w:rPr>
          <w:rFonts w:cstheme="minorHAnsi"/>
          <w:sz w:val="24"/>
          <w:szCs w:val="24"/>
          <w:lang w:val="es-ES_tradnl"/>
        </w:rPr>
        <w:lastRenderedPageBreak/>
        <w:t>cette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histoire</w:t>
      </w:r>
      <w:proofErr w:type="spellEnd"/>
      <w:r w:rsidRPr="009838CD">
        <w:rPr>
          <w:rFonts w:cstheme="minorHAnsi"/>
          <w:sz w:val="24"/>
          <w:szCs w:val="24"/>
          <w:lang w:val="es-ES_tradnl"/>
        </w:rPr>
        <w:t xml:space="preserve"> a </w:t>
      </w:r>
      <w:proofErr w:type="spellStart"/>
      <w:r w:rsidRPr="009838CD">
        <w:rPr>
          <w:rFonts w:cstheme="minorHAnsi"/>
          <w:sz w:val="24"/>
          <w:szCs w:val="24"/>
          <w:lang w:val="es-ES_tradnl"/>
        </w:rPr>
        <w:t>traversé</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l'histoire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c'est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montrer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aussi</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clairement</w:t>
      </w:r>
      <w:proofErr w:type="spellEnd"/>
      <w:r w:rsidRPr="009838CD">
        <w:rPr>
          <w:rFonts w:cstheme="minorHAnsi"/>
          <w:sz w:val="24"/>
          <w:szCs w:val="24"/>
          <w:lang w:val="es-ES_tradnl"/>
        </w:rPr>
        <w:t xml:space="preserve"> que </w:t>
      </w:r>
      <w:proofErr w:type="spellStart"/>
      <w:r w:rsidRPr="009838CD">
        <w:rPr>
          <w:rFonts w:cstheme="minorHAnsi"/>
          <w:sz w:val="24"/>
          <w:szCs w:val="24"/>
          <w:lang w:val="es-ES_tradnl"/>
        </w:rPr>
        <w:t>n'importe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quelle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autre</w:t>
      </w:r>
      <w:proofErr w:type="spellEnd"/>
      <w:r w:rsidRPr="009838CD">
        <w:rPr>
          <w:rFonts w:cstheme="minorHAnsi"/>
          <w:sz w:val="24"/>
          <w:szCs w:val="24"/>
          <w:lang w:val="es-ES_tradnl"/>
        </w:rPr>
        <w:t xml:space="preserve"> page de la </w:t>
      </w:r>
      <w:proofErr w:type="spellStart"/>
      <w:r w:rsidRPr="009838CD">
        <w:rPr>
          <w:rFonts w:cstheme="minorHAnsi"/>
          <w:sz w:val="24"/>
          <w:szCs w:val="24"/>
          <w:lang w:val="es-ES_tradnl"/>
        </w:rPr>
        <w:t>Bible</w:t>
      </w:r>
      <w:proofErr w:type="spellEnd"/>
      <w:r w:rsidRPr="009838CD">
        <w:rPr>
          <w:rFonts w:cstheme="minorHAnsi"/>
          <w:sz w:val="24"/>
          <w:szCs w:val="24"/>
          <w:lang w:val="es-ES_tradnl"/>
        </w:rPr>
        <w:t xml:space="preserve">, ces </w:t>
      </w:r>
      <w:proofErr w:type="spellStart"/>
      <w:r w:rsidRPr="009838CD">
        <w:rPr>
          <w:rFonts w:cstheme="minorHAnsi"/>
          <w:sz w:val="24"/>
          <w:szCs w:val="24"/>
          <w:lang w:val="es-ES_tradnl"/>
        </w:rPr>
        <w:t>deux</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leçons</w:t>
      </w:r>
      <w:proofErr w:type="spellEnd"/>
      <w:r w:rsidRPr="009838CD">
        <w:rPr>
          <w:rFonts w:cstheme="minorHAnsi"/>
          <w:sz w:val="24"/>
          <w:szCs w:val="24"/>
          <w:lang w:val="es-ES_tradnl"/>
        </w:rPr>
        <w:t xml:space="preserve"> </w:t>
      </w:r>
      <w:proofErr w:type="spellStart"/>
      <w:proofErr w:type="gramStart"/>
      <w:r w:rsidRPr="009838CD">
        <w:rPr>
          <w:rFonts w:cstheme="minorHAnsi"/>
          <w:sz w:val="24"/>
          <w:szCs w:val="24"/>
          <w:lang w:val="es-ES_tradnl"/>
        </w:rPr>
        <w:t>puissantes</w:t>
      </w:r>
      <w:proofErr w:type="spellEnd"/>
      <w:r w:rsidRPr="009838CD">
        <w:rPr>
          <w:rFonts w:cstheme="minorHAnsi"/>
          <w:sz w:val="24"/>
          <w:szCs w:val="24"/>
          <w:lang w:val="es-ES_tradnl"/>
        </w:rPr>
        <w:t> :</w:t>
      </w:r>
      <w:proofErr w:type="gramEnd"/>
      <w:r w:rsidRPr="009838CD">
        <w:rPr>
          <w:rFonts w:cstheme="minorHAnsi"/>
          <w:sz w:val="24"/>
          <w:szCs w:val="24"/>
          <w:lang w:val="es-ES_tradnl"/>
        </w:rPr>
        <w:t xml:space="preserve"> la </w:t>
      </w:r>
      <w:proofErr w:type="spellStart"/>
      <w:r w:rsidRPr="009838CD">
        <w:rPr>
          <w:rFonts w:cstheme="minorHAnsi"/>
          <w:sz w:val="24"/>
          <w:szCs w:val="24"/>
          <w:lang w:val="es-ES_tradnl"/>
        </w:rPr>
        <w:t>valeur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incommensurable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d'une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personne</w:t>
      </w:r>
      <w:proofErr w:type="spellEnd"/>
      <w:r w:rsidRPr="009838CD">
        <w:rPr>
          <w:rFonts w:cstheme="minorHAnsi"/>
          <w:sz w:val="24"/>
          <w:szCs w:val="24"/>
          <w:lang w:val="es-ES_tradnl"/>
        </w:rPr>
        <w:t xml:space="preserve"> et la </w:t>
      </w:r>
      <w:proofErr w:type="spellStart"/>
      <w:r w:rsidRPr="009838CD">
        <w:rPr>
          <w:rFonts w:cstheme="minorHAnsi"/>
          <w:sz w:val="24"/>
          <w:szCs w:val="24"/>
          <w:lang w:val="es-ES_tradnl"/>
        </w:rPr>
        <w:t>profondeur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incommensurable</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l'amour</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Dieu</w:t>
      </w:r>
      <w:proofErr w:type="spellEnd"/>
      <w:r w:rsidRPr="009838CD">
        <w:rPr>
          <w:rFonts w:cstheme="minorHAnsi"/>
          <w:sz w:val="24"/>
          <w:szCs w:val="24"/>
          <w:lang w:val="es-ES_tradnl"/>
        </w:rPr>
        <w:t>.</w:t>
      </w:r>
    </w:p>
    <w:p w14:paraId="084736C7"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2F0D1A2E"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Sept </w:t>
      </w:r>
      <w:proofErr w:type="spellStart"/>
      <w:r w:rsidRPr="00BB1FA2">
        <w:rPr>
          <w:rFonts w:cstheme="minorHAnsi"/>
          <w:sz w:val="24"/>
          <w:szCs w:val="24"/>
        </w:rPr>
        <w:t>déclarations</w:t>
      </w:r>
      <w:proofErr w:type="spellEnd"/>
      <w:r w:rsidRPr="00BB1FA2">
        <w:rPr>
          <w:rFonts w:cstheme="minorHAnsi"/>
          <w:sz w:val="24"/>
          <w:szCs w:val="24"/>
        </w:rPr>
        <w:t xml:space="preserve"> de Jésus sur la croix résumaient toute sa vie et sa mission, comme des onglets ou la page d'index d'un grand cahier. En tournant chaque onglet, on découvre un volume de contenu.  </w:t>
      </w:r>
    </w:p>
    <w:p w14:paraId="24B21ECB" w14:textId="77777777" w:rsidR="00A65832" w:rsidRPr="00BB1FA2" w:rsidRDefault="00A65832" w:rsidP="00A65832">
      <w:pPr>
        <w:spacing w:after="0" w:line="240" w:lineRule="auto"/>
        <w:rPr>
          <w:rFonts w:cstheme="minorHAnsi"/>
          <w:sz w:val="24"/>
          <w:szCs w:val="24"/>
        </w:rPr>
      </w:pPr>
      <w:r w:rsidRPr="00BB1FA2">
        <w:rPr>
          <w:rFonts w:cstheme="minorHAnsi"/>
          <w:b/>
          <w:sz w:val="24"/>
          <w:szCs w:val="24"/>
        </w:rPr>
        <w:t xml:space="preserve"> </w:t>
      </w:r>
    </w:p>
    <w:p w14:paraId="6054218B" w14:textId="77777777" w:rsidR="00A65832" w:rsidRPr="00BB1FA2" w:rsidRDefault="00A65832" w:rsidP="00A65832">
      <w:pPr>
        <w:spacing w:after="0" w:line="240" w:lineRule="auto"/>
        <w:rPr>
          <w:rFonts w:cstheme="minorHAnsi"/>
          <w:sz w:val="24"/>
          <w:szCs w:val="24"/>
        </w:rPr>
      </w:pPr>
      <w:r w:rsidRPr="00BB1FA2">
        <w:rPr>
          <w:rFonts w:cstheme="minorHAnsi"/>
          <w:b/>
          <w:sz w:val="24"/>
          <w:szCs w:val="24"/>
        </w:rPr>
        <w:t>1. La valeur incommensurable d'une personne</w:t>
      </w:r>
      <w:r w:rsidRPr="00BB1FA2">
        <w:rPr>
          <w:rFonts w:cstheme="minorHAnsi"/>
          <w:i/>
          <w:sz w:val="24"/>
          <w:szCs w:val="24"/>
        </w:rPr>
        <w:t>.</w:t>
      </w:r>
      <w:r w:rsidRPr="00BB1FA2">
        <w:rPr>
          <w:rFonts w:cstheme="minorHAnsi"/>
          <w:sz w:val="24"/>
          <w:szCs w:val="24"/>
        </w:rPr>
        <w:t xml:space="preserve"> </w:t>
      </w:r>
    </w:p>
    <w:p w14:paraId="1697BC7F" w14:textId="77777777" w:rsidR="00A65832" w:rsidRPr="009838CD" w:rsidRDefault="00A65832" w:rsidP="00A65832">
      <w:pPr>
        <w:spacing w:after="0" w:line="240" w:lineRule="auto"/>
        <w:rPr>
          <w:rFonts w:cstheme="minorHAnsi"/>
          <w:sz w:val="24"/>
          <w:szCs w:val="24"/>
          <w:lang w:val="es-ES_tradnl"/>
        </w:rPr>
      </w:pPr>
      <w:r w:rsidRPr="00BB1FA2">
        <w:rPr>
          <w:rFonts w:cstheme="minorHAnsi"/>
          <w:sz w:val="24"/>
          <w:szCs w:val="24"/>
        </w:rPr>
        <w:t xml:space="preserve">Nous voyons Jésus traiter ce sergent crucifié comme il a toujours traité les autres tout au long de son ministère. Ces personnes sont impuissantes et se tournent vers lui avec foi. </w:t>
      </w:r>
      <w:r w:rsidRPr="009838CD">
        <w:rPr>
          <w:rFonts w:cstheme="minorHAnsi"/>
          <w:sz w:val="24"/>
          <w:szCs w:val="24"/>
          <w:lang w:val="es-ES_tradnl"/>
        </w:rPr>
        <w:t xml:space="preserve">Par </w:t>
      </w:r>
      <w:proofErr w:type="spellStart"/>
      <w:r w:rsidRPr="009838CD">
        <w:rPr>
          <w:rFonts w:cstheme="minorHAnsi"/>
          <w:sz w:val="24"/>
          <w:szCs w:val="24"/>
          <w:lang w:val="es-ES_tradnl"/>
        </w:rPr>
        <w:t>exemple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avait</w:t>
      </w:r>
      <w:proofErr w:type="spellEnd"/>
      <w:r w:rsidRPr="009838CD">
        <w:rPr>
          <w:rFonts w:cstheme="minorHAnsi"/>
          <w:sz w:val="24"/>
          <w:szCs w:val="24"/>
          <w:lang w:val="es-ES_tradnl"/>
        </w:rPr>
        <w:t xml:space="preserve"> manifesté la </w:t>
      </w:r>
      <w:proofErr w:type="spellStart"/>
      <w:r w:rsidRPr="009838CD">
        <w:rPr>
          <w:rFonts w:cstheme="minorHAnsi"/>
          <w:sz w:val="24"/>
          <w:szCs w:val="24"/>
          <w:lang w:val="es-ES_tradnl"/>
        </w:rPr>
        <w:t>même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sollicitude</w:t>
      </w:r>
      <w:proofErr w:type="spellEnd"/>
      <w:r w:rsidRPr="009838CD">
        <w:rPr>
          <w:rFonts w:cstheme="minorHAnsi"/>
          <w:sz w:val="24"/>
          <w:szCs w:val="24"/>
          <w:lang w:val="es-ES_tradnl"/>
        </w:rPr>
        <w:t xml:space="preserve"> et la </w:t>
      </w:r>
      <w:proofErr w:type="spellStart"/>
      <w:r w:rsidRPr="009838CD">
        <w:rPr>
          <w:rFonts w:cstheme="minorHAnsi"/>
          <w:sz w:val="24"/>
          <w:szCs w:val="24"/>
          <w:lang w:val="es-ES_tradnl"/>
        </w:rPr>
        <w:t>même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grâce</w:t>
      </w:r>
      <w:proofErr w:type="spellEnd"/>
      <w:r w:rsidRPr="009838CD">
        <w:rPr>
          <w:rFonts w:cstheme="minorHAnsi"/>
          <w:sz w:val="24"/>
          <w:szCs w:val="24"/>
          <w:lang w:val="es-ES_tradnl"/>
        </w:rPr>
        <w:t xml:space="preserve"> bien plus </w:t>
      </w:r>
      <w:proofErr w:type="spellStart"/>
      <w:r w:rsidRPr="009838CD">
        <w:rPr>
          <w:rFonts w:cstheme="minorHAnsi"/>
          <w:sz w:val="24"/>
          <w:szCs w:val="24"/>
          <w:lang w:val="es-ES_tradnl"/>
        </w:rPr>
        <w:t>tôt</w:t>
      </w:r>
      <w:proofErr w:type="spellEnd"/>
      <w:r w:rsidRPr="009838CD">
        <w:rPr>
          <w:rFonts w:cstheme="minorHAnsi"/>
          <w:sz w:val="24"/>
          <w:szCs w:val="24"/>
          <w:lang w:val="es-ES_tradnl"/>
        </w:rPr>
        <w:t xml:space="preserve">, en </w:t>
      </w:r>
      <w:proofErr w:type="spellStart"/>
      <w:r w:rsidRPr="009838CD">
        <w:rPr>
          <w:rFonts w:cstheme="minorHAnsi"/>
          <w:sz w:val="24"/>
          <w:szCs w:val="24"/>
          <w:lang w:val="es-ES_tradnl"/>
        </w:rPr>
        <w:t>descendant</w:t>
      </w:r>
      <w:proofErr w:type="spellEnd"/>
      <w:r w:rsidRPr="009838CD">
        <w:rPr>
          <w:rFonts w:cstheme="minorHAnsi"/>
          <w:sz w:val="24"/>
          <w:szCs w:val="24"/>
          <w:lang w:val="es-ES_tradnl"/>
        </w:rPr>
        <w:t xml:space="preserve"> du </w:t>
      </w:r>
      <w:proofErr w:type="spellStart"/>
      <w:r w:rsidRPr="009838CD">
        <w:rPr>
          <w:rFonts w:cstheme="minorHAnsi"/>
          <w:sz w:val="24"/>
          <w:szCs w:val="24"/>
          <w:lang w:val="es-ES_tradnl"/>
        </w:rPr>
        <w:t>Sermon</w:t>
      </w:r>
      <w:proofErr w:type="spellEnd"/>
      <w:r w:rsidRPr="009838CD">
        <w:rPr>
          <w:rFonts w:cstheme="minorHAnsi"/>
          <w:sz w:val="24"/>
          <w:szCs w:val="24"/>
          <w:lang w:val="es-ES_tradnl"/>
        </w:rPr>
        <w:t xml:space="preserve"> sur la </w:t>
      </w:r>
      <w:proofErr w:type="spellStart"/>
      <w:r w:rsidRPr="009838CD">
        <w:rPr>
          <w:rFonts w:cstheme="minorHAnsi"/>
          <w:sz w:val="24"/>
          <w:szCs w:val="24"/>
          <w:lang w:val="es-ES_tradnl"/>
        </w:rPr>
        <w:t>Montagne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Matthieu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raconte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dans</w:t>
      </w:r>
      <w:proofErr w:type="spellEnd"/>
      <w:r w:rsidRPr="009838CD">
        <w:rPr>
          <w:rFonts w:cstheme="minorHAnsi"/>
          <w:sz w:val="24"/>
          <w:szCs w:val="24"/>
          <w:lang w:val="es-ES_tradnl"/>
        </w:rPr>
        <w:t xml:space="preserve"> son </w:t>
      </w:r>
      <w:proofErr w:type="spellStart"/>
      <w:r w:rsidRPr="009838CD">
        <w:rPr>
          <w:rFonts w:cstheme="minorHAnsi"/>
          <w:sz w:val="24"/>
          <w:szCs w:val="24"/>
          <w:lang w:val="es-ES_tradnl"/>
        </w:rPr>
        <w:t>Évangile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chapitre</w:t>
      </w:r>
      <w:proofErr w:type="spellEnd"/>
      <w:r w:rsidRPr="009838CD">
        <w:rPr>
          <w:rFonts w:cstheme="minorHAnsi"/>
          <w:sz w:val="24"/>
          <w:szCs w:val="24"/>
          <w:lang w:val="es-ES_tradnl"/>
        </w:rPr>
        <w:t xml:space="preserve"> 8, </w:t>
      </w:r>
      <w:proofErr w:type="spellStart"/>
      <w:r w:rsidRPr="009838CD">
        <w:rPr>
          <w:rFonts w:cstheme="minorHAnsi"/>
          <w:sz w:val="24"/>
          <w:szCs w:val="24"/>
          <w:lang w:val="es-ES_tradnl"/>
        </w:rPr>
        <w:t>qu'il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était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blotti</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autour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d'un</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groupe</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personnes</w:t>
      </w:r>
      <w:proofErr w:type="spellEnd"/>
      <w:r w:rsidRPr="009838CD">
        <w:rPr>
          <w:rFonts w:cstheme="minorHAnsi"/>
          <w:sz w:val="24"/>
          <w:szCs w:val="24"/>
          <w:lang w:val="es-ES_tradnl"/>
        </w:rPr>
        <w:t xml:space="preserve"> en </w:t>
      </w:r>
      <w:proofErr w:type="spellStart"/>
      <w:r w:rsidRPr="009838CD">
        <w:rPr>
          <w:rFonts w:cstheme="minorHAnsi"/>
          <w:sz w:val="24"/>
          <w:szCs w:val="24"/>
          <w:lang w:val="es-ES_tradnl"/>
        </w:rPr>
        <w:t>train</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discuter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lorsque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soudain</w:t>
      </w:r>
      <w:proofErr w:type="spellEnd"/>
      <w:r w:rsidRPr="009838CD">
        <w:rPr>
          <w:rFonts w:cstheme="minorHAnsi"/>
          <w:sz w:val="24"/>
          <w:szCs w:val="24"/>
          <w:lang w:val="es-ES_tradnl"/>
        </w:rPr>
        <w:t xml:space="preserve">, ce </w:t>
      </w:r>
      <w:proofErr w:type="spellStart"/>
      <w:r w:rsidRPr="009838CD">
        <w:rPr>
          <w:rFonts w:cstheme="minorHAnsi"/>
          <w:sz w:val="24"/>
          <w:szCs w:val="24"/>
          <w:lang w:val="es-ES_tradnl"/>
        </w:rPr>
        <w:t>groupe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s'est</w:t>
      </w:r>
      <w:proofErr w:type="spellEnd"/>
      <w:r w:rsidRPr="009838CD">
        <w:rPr>
          <w:rFonts w:cstheme="minorHAnsi"/>
          <w:sz w:val="24"/>
          <w:szCs w:val="24"/>
          <w:lang w:val="es-ES_tradnl"/>
        </w:rPr>
        <w:t xml:space="preserve"> dispersé </w:t>
      </w:r>
      <w:proofErr w:type="spellStart"/>
      <w:r w:rsidRPr="009838CD">
        <w:rPr>
          <w:rFonts w:cstheme="minorHAnsi"/>
          <w:sz w:val="24"/>
          <w:szCs w:val="24"/>
          <w:lang w:val="es-ES_tradnl"/>
        </w:rPr>
        <w:t>comme</w:t>
      </w:r>
      <w:proofErr w:type="spellEnd"/>
      <w:r w:rsidRPr="009838CD">
        <w:rPr>
          <w:rFonts w:cstheme="minorHAnsi"/>
          <w:sz w:val="24"/>
          <w:szCs w:val="24"/>
          <w:lang w:val="es-ES_tradnl"/>
        </w:rPr>
        <w:t xml:space="preserve"> des </w:t>
      </w:r>
      <w:proofErr w:type="spellStart"/>
      <w:r w:rsidRPr="009838CD">
        <w:rPr>
          <w:rFonts w:cstheme="minorHAnsi"/>
          <w:sz w:val="24"/>
          <w:szCs w:val="24"/>
          <w:lang w:val="es-ES_tradnl"/>
        </w:rPr>
        <w:t>cafards</w:t>
      </w:r>
      <w:proofErr w:type="spellEnd"/>
      <w:r w:rsidRPr="009838CD">
        <w:rPr>
          <w:rFonts w:cstheme="minorHAnsi"/>
          <w:sz w:val="24"/>
          <w:szCs w:val="24"/>
          <w:lang w:val="es-ES_tradnl"/>
        </w:rPr>
        <w:t xml:space="preserve"> qui </w:t>
      </w:r>
      <w:proofErr w:type="spellStart"/>
      <w:r w:rsidRPr="009838CD">
        <w:rPr>
          <w:rFonts w:cstheme="minorHAnsi"/>
          <w:sz w:val="24"/>
          <w:szCs w:val="24"/>
          <w:lang w:val="es-ES_tradnl"/>
        </w:rPr>
        <w:t>venaient</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voir</w:t>
      </w:r>
      <w:proofErr w:type="spellEnd"/>
      <w:r w:rsidRPr="009838CD">
        <w:rPr>
          <w:rFonts w:cstheme="minorHAnsi"/>
          <w:sz w:val="24"/>
          <w:szCs w:val="24"/>
          <w:lang w:val="es-ES_tradnl"/>
        </w:rPr>
        <w:t xml:space="preserve"> un </w:t>
      </w:r>
      <w:proofErr w:type="spellStart"/>
      <w:r w:rsidRPr="009838CD">
        <w:rPr>
          <w:rFonts w:cstheme="minorHAnsi"/>
          <w:sz w:val="24"/>
          <w:szCs w:val="24"/>
          <w:lang w:val="es-ES_tradnl"/>
        </w:rPr>
        <w:t>rayon</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soleil</w:t>
      </w:r>
      <w:proofErr w:type="spellEnd"/>
      <w:r w:rsidRPr="009838CD">
        <w:rPr>
          <w:rFonts w:cstheme="minorHAnsi"/>
          <w:sz w:val="24"/>
          <w:szCs w:val="24"/>
          <w:lang w:val="es-ES_tradnl"/>
        </w:rPr>
        <w:t xml:space="preserve">. </w:t>
      </w:r>
      <w:proofErr w:type="spellStart"/>
      <w:r w:rsidRPr="00BB1FA2">
        <w:rPr>
          <w:rFonts w:cstheme="minorHAnsi"/>
          <w:sz w:val="24"/>
          <w:szCs w:val="24"/>
        </w:rPr>
        <w:t>Quelqu'un</w:t>
      </w:r>
      <w:proofErr w:type="spellEnd"/>
      <w:r w:rsidRPr="00BB1FA2">
        <w:rPr>
          <w:rFonts w:cstheme="minorHAnsi"/>
          <w:sz w:val="24"/>
          <w:szCs w:val="24"/>
        </w:rPr>
        <w:t xml:space="preserve"> </w:t>
      </w:r>
      <w:proofErr w:type="spellStart"/>
      <w:r w:rsidRPr="00BB1FA2">
        <w:rPr>
          <w:rFonts w:cstheme="minorHAnsi"/>
          <w:sz w:val="24"/>
          <w:szCs w:val="24"/>
        </w:rPr>
        <w:t>crie</w:t>
      </w:r>
      <w:proofErr w:type="spellEnd"/>
      <w:r w:rsidRPr="00BB1FA2">
        <w:rPr>
          <w:rFonts w:cstheme="minorHAnsi"/>
          <w:sz w:val="24"/>
          <w:szCs w:val="24"/>
        </w:rPr>
        <w:t xml:space="preserve"> à </w:t>
      </w:r>
      <w:proofErr w:type="spellStart"/>
      <w:r w:rsidRPr="00BB1FA2">
        <w:rPr>
          <w:rFonts w:cstheme="minorHAnsi"/>
          <w:sz w:val="24"/>
          <w:szCs w:val="24"/>
        </w:rPr>
        <w:t>pleins</w:t>
      </w:r>
      <w:proofErr w:type="spellEnd"/>
      <w:r w:rsidRPr="00BB1FA2">
        <w:rPr>
          <w:rFonts w:cstheme="minorHAnsi"/>
          <w:sz w:val="24"/>
          <w:szCs w:val="24"/>
        </w:rPr>
        <w:t xml:space="preserve"> poumons : « Lépreux ! » Effectivement, il était là, une masse humaine regroupée, une plaie ambulante, une plaie purulente, peut-être sans bras, peut-être sans nez. </w:t>
      </w:r>
      <w:r w:rsidRPr="009838CD">
        <w:rPr>
          <w:rFonts w:cstheme="minorHAnsi"/>
          <w:sz w:val="24"/>
          <w:szCs w:val="24"/>
          <w:lang w:val="es-ES_tradnl"/>
        </w:rPr>
        <w:t xml:space="preserve">Je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le </w:t>
      </w:r>
      <w:proofErr w:type="spellStart"/>
      <w:r w:rsidRPr="009838CD">
        <w:rPr>
          <w:rFonts w:cstheme="minorHAnsi"/>
          <w:sz w:val="24"/>
          <w:szCs w:val="24"/>
          <w:lang w:val="es-ES_tradnl"/>
        </w:rPr>
        <w:t>dis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n'avait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rien</w:t>
      </w:r>
      <w:proofErr w:type="spellEnd"/>
      <w:r w:rsidRPr="009838CD">
        <w:rPr>
          <w:rFonts w:cstheme="minorHAnsi"/>
          <w:sz w:val="24"/>
          <w:szCs w:val="24"/>
          <w:lang w:val="es-ES_tradnl"/>
        </w:rPr>
        <w:t xml:space="preserve">, si ce </w:t>
      </w:r>
      <w:proofErr w:type="spellStart"/>
      <w:r w:rsidRPr="009838CD">
        <w:rPr>
          <w:rFonts w:cstheme="minorHAnsi"/>
          <w:sz w:val="24"/>
          <w:szCs w:val="24"/>
          <w:lang w:val="es-ES_tradnl"/>
        </w:rPr>
        <w:t>n'est</w:t>
      </w:r>
      <w:proofErr w:type="spellEnd"/>
      <w:r w:rsidRPr="009838CD">
        <w:rPr>
          <w:rFonts w:cstheme="minorHAnsi"/>
          <w:sz w:val="24"/>
          <w:szCs w:val="24"/>
          <w:lang w:val="es-ES_tradnl"/>
        </w:rPr>
        <w:t xml:space="preserve"> une </w:t>
      </w:r>
      <w:proofErr w:type="spellStart"/>
      <w:r w:rsidRPr="009838CD">
        <w:rPr>
          <w:rFonts w:cstheme="minorHAnsi"/>
          <w:sz w:val="24"/>
          <w:szCs w:val="24"/>
          <w:lang w:val="es-ES_tradnl"/>
        </w:rPr>
        <w:t>dernière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prière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désespérée</w:t>
      </w:r>
      <w:proofErr w:type="spellEnd"/>
      <w:r w:rsidRPr="009838CD">
        <w:rPr>
          <w:rFonts w:cstheme="minorHAnsi"/>
          <w:sz w:val="24"/>
          <w:szCs w:val="24"/>
          <w:lang w:val="es-ES_tradnl"/>
        </w:rPr>
        <w:t xml:space="preserve">. Le </w:t>
      </w:r>
      <w:proofErr w:type="spellStart"/>
      <w:r w:rsidRPr="009838CD">
        <w:rPr>
          <w:rFonts w:cstheme="minorHAnsi"/>
          <w:sz w:val="24"/>
          <w:szCs w:val="24"/>
          <w:lang w:val="es-ES_tradnl"/>
        </w:rPr>
        <w:t>lépreux</w:t>
      </w:r>
      <w:proofErr w:type="spellEnd"/>
      <w:r w:rsidRPr="009838CD">
        <w:rPr>
          <w:rFonts w:cstheme="minorHAnsi"/>
          <w:sz w:val="24"/>
          <w:szCs w:val="24"/>
          <w:lang w:val="es-ES_tradnl"/>
        </w:rPr>
        <w:t xml:space="preserve"> leva les </w:t>
      </w:r>
      <w:proofErr w:type="spellStart"/>
      <w:r w:rsidRPr="009838CD">
        <w:rPr>
          <w:rFonts w:cstheme="minorHAnsi"/>
          <w:sz w:val="24"/>
          <w:szCs w:val="24"/>
          <w:lang w:val="es-ES_tradnl"/>
        </w:rPr>
        <w:t>yeux</w:t>
      </w:r>
      <w:proofErr w:type="spellEnd"/>
      <w:r w:rsidRPr="009838CD">
        <w:rPr>
          <w:rFonts w:cstheme="minorHAnsi"/>
          <w:sz w:val="24"/>
          <w:szCs w:val="24"/>
          <w:lang w:val="es-ES_tradnl"/>
        </w:rPr>
        <w:t xml:space="preserve"> et </w:t>
      </w:r>
      <w:proofErr w:type="spellStart"/>
      <w:proofErr w:type="gramStart"/>
      <w:r w:rsidRPr="009838CD">
        <w:rPr>
          <w:rFonts w:cstheme="minorHAnsi"/>
          <w:sz w:val="24"/>
          <w:szCs w:val="24"/>
          <w:lang w:val="es-ES_tradnl"/>
        </w:rPr>
        <w:t>dit</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w:t>
      </w:r>
      <w:proofErr w:type="gramStart"/>
      <w:r w:rsidRPr="009838CD">
        <w:rPr>
          <w:rFonts w:cstheme="minorHAnsi"/>
          <w:sz w:val="24"/>
          <w:szCs w:val="24"/>
          <w:lang w:val="es-ES_tradnl"/>
        </w:rPr>
        <w:t>« Maître</w:t>
      </w:r>
      <w:proofErr w:type="gramEnd"/>
      <w:r w:rsidRPr="009838CD">
        <w:rPr>
          <w:rFonts w:cstheme="minorHAnsi"/>
          <w:sz w:val="24"/>
          <w:szCs w:val="24"/>
          <w:lang w:val="es-ES_tradnl"/>
        </w:rPr>
        <w:t xml:space="preserve">, si </w:t>
      </w:r>
      <w:proofErr w:type="spellStart"/>
      <w:r w:rsidRPr="009838CD">
        <w:rPr>
          <w:rFonts w:cstheme="minorHAnsi"/>
          <w:sz w:val="24"/>
          <w:szCs w:val="24"/>
          <w:lang w:val="es-ES_tradnl"/>
        </w:rPr>
        <w:t>tu</w:t>
      </w:r>
      <w:proofErr w:type="spellEnd"/>
      <w:r w:rsidRPr="009838CD">
        <w:rPr>
          <w:rFonts w:cstheme="minorHAnsi"/>
          <w:sz w:val="24"/>
          <w:szCs w:val="24"/>
          <w:lang w:val="es-ES_tradnl"/>
        </w:rPr>
        <w:t xml:space="preserve"> le </w:t>
      </w:r>
      <w:proofErr w:type="spellStart"/>
      <w:r w:rsidRPr="009838CD">
        <w:rPr>
          <w:rFonts w:cstheme="minorHAnsi"/>
          <w:sz w:val="24"/>
          <w:szCs w:val="24"/>
          <w:lang w:val="es-ES_tradnl"/>
        </w:rPr>
        <w:t>veux</w:t>
      </w:r>
      <w:proofErr w:type="spellEnd"/>
      <w:r w:rsidRPr="009838CD">
        <w:rPr>
          <w:rFonts w:cstheme="minorHAnsi"/>
          <w:sz w:val="24"/>
          <w:szCs w:val="24"/>
          <w:lang w:val="es-ES_tradnl"/>
        </w:rPr>
        <w:t xml:space="preserve">, tu </w:t>
      </w:r>
      <w:proofErr w:type="spellStart"/>
      <w:r w:rsidRPr="009838CD">
        <w:rPr>
          <w:rFonts w:cstheme="minorHAnsi"/>
          <w:sz w:val="24"/>
          <w:szCs w:val="24"/>
          <w:lang w:val="es-ES_tradnl"/>
        </w:rPr>
        <w:t>peux</w:t>
      </w:r>
      <w:proofErr w:type="spellEnd"/>
      <w:r w:rsidRPr="009838CD">
        <w:rPr>
          <w:rFonts w:cstheme="minorHAnsi"/>
          <w:sz w:val="24"/>
          <w:szCs w:val="24"/>
          <w:lang w:val="es-ES_tradnl"/>
        </w:rPr>
        <w:t xml:space="preserve"> me </w:t>
      </w:r>
      <w:proofErr w:type="spellStart"/>
      <w:r w:rsidRPr="009838CD">
        <w:rPr>
          <w:rFonts w:cstheme="minorHAnsi"/>
          <w:sz w:val="24"/>
          <w:szCs w:val="24"/>
          <w:lang w:val="es-ES_tradnl"/>
        </w:rPr>
        <w:t>purifier</w:t>
      </w:r>
      <w:proofErr w:type="spellEnd"/>
      <w:proofErr w:type="gramStart"/>
      <w:r w:rsidRPr="009838CD">
        <w:rPr>
          <w:rFonts w:cstheme="minorHAnsi"/>
          <w:sz w:val="24"/>
          <w:szCs w:val="24"/>
          <w:lang w:val="es-ES_tradnl"/>
        </w:rPr>
        <w:t>. »</w:t>
      </w:r>
      <w:proofErr w:type="gramEnd"/>
    </w:p>
    <w:p w14:paraId="5627164C"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348F4A5C" w14:textId="77777777" w:rsidR="00A65832" w:rsidRPr="009838CD" w:rsidRDefault="00A65832" w:rsidP="00A65832">
      <w:pPr>
        <w:spacing w:after="0" w:line="240" w:lineRule="auto"/>
        <w:rPr>
          <w:rFonts w:cstheme="minorHAnsi"/>
          <w:sz w:val="24"/>
          <w:szCs w:val="24"/>
          <w:lang w:val="es-ES_tradnl"/>
        </w:rPr>
      </w:pPr>
      <w:proofErr w:type="spellStart"/>
      <w:r w:rsidRPr="009838CD">
        <w:rPr>
          <w:rFonts w:cstheme="minorHAnsi"/>
          <w:sz w:val="24"/>
          <w:szCs w:val="24"/>
          <w:lang w:val="es-ES_tradnl"/>
        </w:rPr>
        <w:t>Voyez</w:t>
      </w:r>
      <w:proofErr w:type="spellEnd"/>
      <w:r w:rsidRPr="009838CD">
        <w:rPr>
          <w:rFonts w:cstheme="minorHAnsi"/>
          <w:sz w:val="24"/>
          <w:szCs w:val="24"/>
          <w:lang w:val="es-ES_tradnl"/>
        </w:rPr>
        <w:t xml:space="preserve">, ce </w:t>
      </w:r>
      <w:proofErr w:type="spellStart"/>
      <w:r w:rsidRPr="009838CD">
        <w:rPr>
          <w:rFonts w:cstheme="minorHAnsi"/>
          <w:sz w:val="24"/>
          <w:szCs w:val="24"/>
          <w:lang w:val="es-ES_tradnl"/>
        </w:rPr>
        <w:t>lépreux</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avait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exactement</w:t>
      </w:r>
      <w:proofErr w:type="spellEnd"/>
      <w:r w:rsidRPr="009838CD">
        <w:rPr>
          <w:rFonts w:cstheme="minorHAnsi"/>
          <w:sz w:val="24"/>
          <w:szCs w:val="24"/>
          <w:lang w:val="es-ES_tradnl"/>
        </w:rPr>
        <w:t xml:space="preserve"> la </w:t>
      </w:r>
      <w:proofErr w:type="spellStart"/>
      <w:r w:rsidRPr="009838CD">
        <w:rPr>
          <w:rFonts w:cstheme="minorHAnsi"/>
          <w:sz w:val="24"/>
          <w:szCs w:val="24"/>
          <w:lang w:val="es-ES_tradnl"/>
        </w:rPr>
        <w:t>même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chose</w:t>
      </w:r>
      <w:proofErr w:type="spellEnd"/>
      <w:r w:rsidRPr="009838CD">
        <w:rPr>
          <w:rFonts w:cstheme="minorHAnsi"/>
          <w:sz w:val="24"/>
          <w:szCs w:val="24"/>
          <w:lang w:val="es-ES_tradnl"/>
        </w:rPr>
        <w:t xml:space="preserve"> que le </w:t>
      </w:r>
      <w:proofErr w:type="spellStart"/>
      <w:r w:rsidRPr="009838CD">
        <w:rPr>
          <w:rFonts w:cstheme="minorHAnsi"/>
          <w:sz w:val="24"/>
          <w:szCs w:val="24"/>
          <w:lang w:val="es-ES_tradnl"/>
        </w:rPr>
        <w:t>brigand</w:t>
      </w:r>
      <w:proofErr w:type="spellEnd"/>
      <w:r w:rsidRPr="009838CD">
        <w:rPr>
          <w:rFonts w:cstheme="minorHAnsi"/>
          <w:sz w:val="24"/>
          <w:szCs w:val="24"/>
          <w:lang w:val="es-ES_tradnl"/>
        </w:rPr>
        <w:t xml:space="preserve"> </w:t>
      </w:r>
      <w:proofErr w:type="spellStart"/>
      <w:proofErr w:type="gramStart"/>
      <w:r w:rsidRPr="009838CD">
        <w:rPr>
          <w:rFonts w:cstheme="minorHAnsi"/>
          <w:sz w:val="24"/>
          <w:szCs w:val="24"/>
          <w:lang w:val="es-ES_tradnl"/>
        </w:rPr>
        <w:t>crucifié</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rien</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d'autre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qu'une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prière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désespérée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souvenez-vous</w:t>
      </w:r>
      <w:proofErr w:type="spellEnd"/>
      <w:r w:rsidRPr="009838CD">
        <w:rPr>
          <w:rFonts w:cstheme="minorHAnsi"/>
          <w:sz w:val="24"/>
          <w:szCs w:val="24"/>
          <w:lang w:val="es-ES_tradnl"/>
        </w:rPr>
        <w:t xml:space="preserve"> de ce que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a </w:t>
      </w:r>
      <w:proofErr w:type="spellStart"/>
      <w:r w:rsidRPr="009838CD">
        <w:rPr>
          <w:rFonts w:cstheme="minorHAnsi"/>
          <w:sz w:val="24"/>
          <w:szCs w:val="24"/>
          <w:lang w:val="es-ES_tradnl"/>
        </w:rPr>
        <w:t>fait</w:t>
      </w:r>
      <w:proofErr w:type="spellEnd"/>
      <w:r w:rsidRPr="009838CD">
        <w:rPr>
          <w:rFonts w:cstheme="minorHAnsi"/>
          <w:sz w:val="24"/>
          <w:szCs w:val="24"/>
          <w:lang w:val="es-ES_tradnl"/>
        </w:rPr>
        <w:t xml:space="preserve"> à ce </w:t>
      </w:r>
      <w:proofErr w:type="spellStart"/>
      <w:proofErr w:type="gramStart"/>
      <w:r w:rsidRPr="009838CD">
        <w:rPr>
          <w:rFonts w:cstheme="minorHAnsi"/>
          <w:sz w:val="24"/>
          <w:szCs w:val="24"/>
          <w:lang w:val="es-ES_tradnl"/>
        </w:rPr>
        <w:t>lépreux</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a </w:t>
      </w:r>
      <w:proofErr w:type="spellStart"/>
      <w:r w:rsidRPr="009838CD">
        <w:rPr>
          <w:rFonts w:cstheme="minorHAnsi"/>
          <w:sz w:val="24"/>
          <w:szCs w:val="24"/>
          <w:lang w:val="es-ES_tradnl"/>
        </w:rPr>
        <w:t>tendu</w:t>
      </w:r>
      <w:proofErr w:type="spellEnd"/>
      <w:r w:rsidRPr="009838CD">
        <w:rPr>
          <w:rFonts w:cstheme="minorHAnsi"/>
          <w:sz w:val="24"/>
          <w:szCs w:val="24"/>
          <w:lang w:val="es-ES_tradnl"/>
        </w:rPr>
        <w:t xml:space="preserve"> la </w:t>
      </w:r>
      <w:proofErr w:type="spellStart"/>
      <w:r w:rsidRPr="009838CD">
        <w:rPr>
          <w:rFonts w:cstheme="minorHAnsi"/>
          <w:sz w:val="24"/>
          <w:szCs w:val="24"/>
          <w:lang w:val="es-ES_tradnl"/>
        </w:rPr>
        <w:t>main</w:t>
      </w:r>
      <w:proofErr w:type="spellEnd"/>
      <w:r w:rsidRPr="009838CD">
        <w:rPr>
          <w:rFonts w:cstheme="minorHAnsi"/>
          <w:sz w:val="24"/>
          <w:szCs w:val="24"/>
          <w:lang w:val="es-ES_tradnl"/>
        </w:rPr>
        <w:t xml:space="preserve"> et </w:t>
      </w:r>
      <w:proofErr w:type="spellStart"/>
      <w:r w:rsidRPr="009838CD">
        <w:rPr>
          <w:rFonts w:cstheme="minorHAnsi"/>
          <w:sz w:val="24"/>
          <w:szCs w:val="24"/>
          <w:lang w:val="es-ES_tradnl"/>
        </w:rPr>
        <w:t>l'a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touché</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a posé </w:t>
      </w:r>
      <w:proofErr w:type="spellStart"/>
      <w:r w:rsidRPr="009838CD">
        <w:rPr>
          <w:rFonts w:cstheme="minorHAnsi"/>
          <w:sz w:val="24"/>
          <w:szCs w:val="24"/>
          <w:lang w:val="es-ES_tradnl"/>
        </w:rPr>
        <w:t>ses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mains</w:t>
      </w:r>
      <w:proofErr w:type="spellEnd"/>
      <w:r w:rsidRPr="009838CD">
        <w:rPr>
          <w:rFonts w:cstheme="minorHAnsi"/>
          <w:sz w:val="24"/>
          <w:szCs w:val="24"/>
          <w:lang w:val="es-ES_tradnl"/>
        </w:rPr>
        <w:t xml:space="preserve"> sur une de ces </w:t>
      </w:r>
      <w:proofErr w:type="spellStart"/>
      <w:r w:rsidRPr="009838CD">
        <w:rPr>
          <w:rFonts w:cstheme="minorHAnsi"/>
          <w:sz w:val="24"/>
          <w:szCs w:val="24"/>
          <w:lang w:val="es-ES_tradnl"/>
        </w:rPr>
        <w:t>plaies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ouvertes</w:t>
      </w:r>
      <w:proofErr w:type="spellEnd"/>
      <w:r w:rsidRPr="009838CD">
        <w:rPr>
          <w:rFonts w:cstheme="minorHAnsi"/>
          <w:sz w:val="24"/>
          <w:szCs w:val="24"/>
          <w:lang w:val="es-ES_tradnl"/>
        </w:rPr>
        <w:t xml:space="preserve"> et </w:t>
      </w:r>
      <w:proofErr w:type="spellStart"/>
      <w:r w:rsidRPr="009838CD">
        <w:rPr>
          <w:rFonts w:cstheme="minorHAnsi"/>
          <w:sz w:val="24"/>
          <w:szCs w:val="24"/>
          <w:lang w:val="es-ES_tradnl"/>
        </w:rPr>
        <w:t>saignantes</w:t>
      </w:r>
      <w:proofErr w:type="spellEnd"/>
      <w:r w:rsidRPr="009838CD">
        <w:rPr>
          <w:rFonts w:cstheme="minorHAnsi"/>
          <w:sz w:val="24"/>
          <w:szCs w:val="24"/>
          <w:lang w:val="es-ES_tradnl"/>
        </w:rPr>
        <w:t xml:space="preserve">. </w:t>
      </w:r>
      <w:proofErr w:type="spellStart"/>
      <w:r w:rsidRPr="00BB1FA2">
        <w:rPr>
          <w:rFonts w:cstheme="minorHAnsi"/>
          <w:sz w:val="24"/>
          <w:szCs w:val="24"/>
        </w:rPr>
        <w:t>Maintenant</w:t>
      </w:r>
      <w:proofErr w:type="spellEnd"/>
      <w:r w:rsidRPr="00BB1FA2">
        <w:rPr>
          <w:rFonts w:cstheme="minorHAnsi"/>
          <w:sz w:val="24"/>
          <w:szCs w:val="24"/>
        </w:rPr>
        <w:t xml:space="preserve">, </w:t>
      </w:r>
      <w:proofErr w:type="spellStart"/>
      <w:r w:rsidRPr="00BB1FA2">
        <w:rPr>
          <w:rFonts w:cstheme="minorHAnsi"/>
          <w:sz w:val="24"/>
          <w:szCs w:val="24"/>
        </w:rPr>
        <w:t>vous</w:t>
      </w:r>
      <w:proofErr w:type="spellEnd"/>
      <w:r w:rsidRPr="00BB1FA2">
        <w:rPr>
          <w:rFonts w:cstheme="minorHAnsi"/>
          <w:sz w:val="24"/>
          <w:szCs w:val="24"/>
        </w:rPr>
        <w:t xml:space="preserve"> </w:t>
      </w:r>
      <w:proofErr w:type="spellStart"/>
      <w:r w:rsidRPr="00BB1FA2">
        <w:rPr>
          <w:rFonts w:cstheme="minorHAnsi"/>
          <w:sz w:val="24"/>
          <w:szCs w:val="24"/>
        </w:rPr>
        <w:t>devez</w:t>
      </w:r>
      <w:proofErr w:type="spellEnd"/>
      <w:r w:rsidRPr="00BB1FA2">
        <w:rPr>
          <w:rFonts w:cstheme="minorHAnsi"/>
          <w:sz w:val="24"/>
          <w:szCs w:val="24"/>
        </w:rPr>
        <w:t xml:space="preserve"> </w:t>
      </w:r>
      <w:proofErr w:type="spellStart"/>
      <w:r w:rsidRPr="00BB1FA2">
        <w:rPr>
          <w:rFonts w:cstheme="minorHAnsi"/>
          <w:sz w:val="24"/>
          <w:szCs w:val="24"/>
        </w:rPr>
        <w:t>voir</w:t>
      </w:r>
      <w:proofErr w:type="spellEnd"/>
      <w:r w:rsidRPr="00BB1FA2">
        <w:rPr>
          <w:rFonts w:cstheme="minorHAnsi"/>
          <w:sz w:val="24"/>
          <w:szCs w:val="24"/>
        </w:rPr>
        <w:t xml:space="preserve"> Pierre et Jean dans les buissons, regardant dehors, disant : « Oh non, Maître, Maître, ne le touchez pas ! » Pourquoi l'a-t-il fait ? Jésus n'aurait-il pas pu guérir le lépreux sans le toucher ? Bien sûr qu'il le pouvait. Pourquoi l'a-t-il fait ? </w:t>
      </w:r>
      <w:r w:rsidRPr="009838CD">
        <w:rPr>
          <w:rFonts w:cstheme="minorHAnsi"/>
          <w:sz w:val="24"/>
          <w:szCs w:val="24"/>
          <w:lang w:val="es-ES_tradnl"/>
        </w:rPr>
        <w:t>Il nous enseignait la valeur inestimable d'une personne.</w:t>
      </w:r>
    </w:p>
    <w:p w14:paraId="782482B6"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2BB77169"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Mes amis, un être humain a de la valeur parce qu'il est humain. Or, le monde n'y croit pas. Il nous enseigne que notre valeur dépend de notre apparence, de nos capacités ou de notre compte en banque. Or, si l'on combine ces éléments, on obtient le système de valeurs du monde. Dieu dit : « Non, tu as de la valeur simplement parce que tu es créé à mon image, unique dans toute la Création. »</w:t>
      </w:r>
    </w:p>
    <w:p w14:paraId="37869533"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41168704"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Jésus a enseigné la même chose à la femme adultère dans Jean 8. Vous souvenez-vous de son histoire ? Elle n'avait aucun argument pour se défendre. Elle avait été surprise en flagrant délit d'adultère. Elle n'avait aucun moyen de se défendre. On dirait qu'elle était coupable. Mais lorsque son regard a croisé celui de Jésus, elle n'a pas vu la haine et l'amertume qu'elle avait vues dans ces autres yeux. Elle l'a regardé avec une supplication, et il lui a épargné la vie.</w:t>
      </w:r>
    </w:p>
    <w:p w14:paraId="184674DB"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61FDA536"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Les histoires se succèdent sans cesse dans l'Évangile : la Samaritaine, Zachée perché sur cet arbre et l'aveugle Bartimée. </w:t>
      </w:r>
      <w:r w:rsidRPr="00BB1FA2">
        <w:rPr>
          <w:rFonts w:cstheme="minorHAnsi"/>
          <w:sz w:val="24"/>
          <w:szCs w:val="24"/>
        </w:rPr>
        <w:t xml:space="preserve">Il n'est donc pas surprenant de voir ce qui est arrivé à cet homme mort aux côtés du Christ. Il est intéressant de constater que nous ne savons pas grand-chose de ce voleur, n'est-ce pas ? Nous ignorons son nom, sa ville natale, son métier et ce qu'il savait de Jésus. Certains ont spéculé qu'il était un patriote, un de ces zélotes juifs qui tentaient de chasser l'armée romaine du pays. À vrai dire, j'en doute. J'en doute, car si c'était vrai, Luc nous l'aurait sûrement raconté. </w:t>
      </w:r>
      <w:r w:rsidRPr="009838CD">
        <w:rPr>
          <w:rFonts w:cstheme="minorHAnsi"/>
          <w:sz w:val="24"/>
          <w:szCs w:val="24"/>
          <w:lang w:val="es-ES_tradnl"/>
        </w:rPr>
        <w:t>Et sinon, un autre historien, quelque part, l'aurait mentionné.</w:t>
      </w:r>
    </w:p>
    <w:p w14:paraId="5AB7F689"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5E79D184"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Non, je pense qu'il faut se rendre à l'évidence : cet homme pendu à côté de Jésus n'était qu'un escroc. Un simple voleur. En réalité, à en juger par la sévérité de sa peine, il était le pire des pires. C'était un criminel d'habitude, et mourir sur une croix romaine pour vol, c'était vraiment très grave. On ne peut pas dire combien d'autres atrocités il a pu commettre. Quelqu'un se demande : « S'il était si cruel, qu'est-ce que Jésus essaie de nous enseigner ? »</w:t>
      </w:r>
    </w:p>
    <w:p w14:paraId="02679670" w14:textId="77777777" w:rsidR="00A65832" w:rsidRPr="009838CD" w:rsidRDefault="00A65832" w:rsidP="00A65832">
      <w:pPr>
        <w:spacing w:after="0" w:line="240" w:lineRule="auto"/>
        <w:rPr>
          <w:rFonts w:cstheme="minorHAnsi"/>
          <w:sz w:val="24"/>
          <w:szCs w:val="24"/>
          <w:lang w:val="es-ES_tradnl"/>
        </w:rPr>
      </w:pPr>
      <w:r w:rsidRPr="009838CD">
        <w:rPr>
          <w:rFonts w:cstheme="minorHAnsi"/>
          <w:b/>
          <w:sz w:val="24"/>
          <w:szCs w:val="24"/>
          <w:lang w:val="es-ES_tradnl"/>
        </w:rPr>
        <w:t xml:space="preserve"> </w:t>
      </w:r>
    </w:p>
    <w:p w14:paraId="5B03063A" w14:textId="77777777" w:rsidR="00A65832" w:rsidRPr="009838CD" w:rsidRDefault="00A65832" w:rsidP="00A65832">
      <w:pPr>
        <w:spacing w:after="0" w:line="240" w:lineRule="auto"/>
        <w:rPr>
          <w:rFonts w:cstheme="minorHAnsi"/>
          <w:sz w:val="24"/>
          <w:szCs w:val="24"/>
          <w:lang w:val="es-ES_tradnl"/>
        </w:rPr>
      </w:pPr>
      <w:r w:rsidRPr="009838CD">
        <w:rPr>
          <w:rFonts w:cstheme="minorHAnsi"/>
          <w:b/>
          <w:sz w:val="24"/>
          <w:szCs w:val="24"/>
          <w:lang w:val="es-ES_tradnl"/>
        </w:rPr>
        <w:t>2. La profondeur incommensurable de l'amour de Dieu</w:t>
      </w:r>
      <w:r w:rsidRPr="009838CD">
        <w:rPr>
          <w:rFonts w:cstheme="minorHAnsi"/>
          <w:sz w:val="24"/>
          <w:szCs w:val="24"/>
          <w:lang w:val="es-ES_tradnl"/>
        </w:rPr>
        <w:t xml:space="preserve"> </w:t>
      </w:r>
    </w:p>
    <w:p w14:paraId="1E12BA1D"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Laissons nos pensées vagabonder vers cette croix sur cette colline qu'ils appelaient « Golgotha », ou le lieu du crâne. Elle était stérile, on aurait dit un crâne. C'était un endroit où de nombreux crânes étaient tombés. Imaginez maintenant que vous êtes dans la foule au pied de la colline, levant les yeux vers ces trois croix qui se dessinent. Approchez-vous un peu pour voir le visage de celui qu'ils appellent le criminel, celui qui finirait par demander pardon.</w:t>
      </w:r>
    </w:p>
    <w:p w14:paraId="4F7AA940"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2FBBD75D" w14:textId="77777777" w:rsidR="00A65832" w:rsidRPr="009838CD" w:rsidRDefault="00A65832" w:rsidP="00A65832">
      <w:pPr>
        <w:spacing w:after="0" w:line="240" w:lineRule="auto"/>
        <w:rPr>
          <w:rFonts w:cstheme="minorHAnsi"/>
          <w:sz w:val="24"/>
          <w:szCs w:val="24"/>
          <w:lang w:val="es-ES_tradnl"/>
        </w:rPr>
      </w:pPr>
      <w:r w:rsidRPr="00BB1FA2">
        <w:rPr>
          <w:rFonts w:cstheme="minorHAnsi"/>
          <w:sz w:val="24"/>
          <w:szCs w:val="24"/>
        </w:rPr>
        <w:t xml:space="preserve">Quand on lève les yeux vers lui, son visage est gris, blême et las de ne pas savoir combien de temps il a passé en prison. </w:t>
      </w:r>
      <w:proofErr w:type="spellStart"/>
      <w:r w:rsidRPr="009838CD">
        <w:rPr>
          <w:rFonts w:cstheme="minorHAnsi"/>
          <w:sz w:val="24"/>
          <w:szCs w:val="24"/>
          <w:lang w:val="es-ES_tradnl"/>
        </w:rPr>
        <w:t>Ses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yeux</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cernés</w:t>
      </w:r>
      <w:proofErr w:type="spellEnd"/>
      <w:r w:rsidRPr="009838CD">
        <w:rPr>
          <w:rFonts w:cstheme="minorHAnsi"/>
          <w:sz w:val="24"/>
          <w:szCs w:val="24"/>
          <w:lang w:val="es-ES_tradnl"/>
        </w:rPr>
        <w:t xml:space="preserve"> et le </w:t>
      </w:r>
      <w:proofErr w:type="spellStart"/>
      <w:r w:rsidRPr="009838CD">
        <w:rPr>
          <w:rFonts w:cstheme="minorHAnsi"/>
          <w:sz w:val="24"/>
          <w:szCs w:val="24"/>
          <w:lang w:val="es-ES_tradnl"/>
        </w:rPr>
        <w:t>désespoir</w:t>
      </w:r>
      <w:proofErr w:type="spellEnd"/>
      <w:r w:rsidRPr="009838CD">
        <w:rPr>
          <w:rFonts w:cstheme="minorHAnsi"/>
          <w:sz w:val="24"/>
          <w:szCs w:val="24"/>
          <w:lang w:val="es-ES_tradnl"/>
        </w:rPr>
        <w:t xml:space="preserve"> a </w:t>
      </w:r>
      <w:proofErr w:type="spellStart"/>
      <w:r w:rsidRPr="009838CD">
        <w:rPr>
          <w:rFonts w:cstheme="minorHAnsi"/>
          <w:sz w:val="24"/>
          <w:szCs w:val="24"/>
          <w:lang w:val="es-ES_tradnl"/>
        </w:rPr>
        <w:t>anéanti</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toute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joie</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vivre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a </w:t>
      </w:r>
      <w:proofErr w:type="spellStart"/>
      <w:r w:rsidRPr="009838CD">
        <w:rPr>
          <w:rFonts w:cstheme="minorHAnsi"/>
          <w:sz w:val="24"/>
          <w:szCs w:val="24"/>
          <w:lang w:val="es-ES_tradnl"/>
        </w:rPr>
        <w:t>presque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abandonné</w:t>
      </w:r>
      <w:proofErr w:type="spellEnd"/>
      <w:r w:rsidRPr="009838CD">
        <w:rPr>
          <w:rFonts w:cstheme="minorHAnsi"/>
          <w:sz w:val="24"/>
          <w:szCs w:val="24"/>
          <w:lang w:val="es-ES_tradnl"/>
        </w:rPr>
        <w:t xml:space="preserve">. </w:t>
      </w:r>
      <w:proofErr w:type="gramStart"/>
      <w:r w:rsidRPr="009838CD">
        <w:rPr>
          <w:rFonts w:cstheme="minorHAnsi"/>
          <w:sz w:val="24"/>
          <w:szCs w:val="24"/>
          <w:lang w:val="es-ES_tradnl"/>
        </w:rPr>
        <w:t xml:space="preserve">« </w:t>
      </w:r>
      <w:proofErr w:type="spellStart"/>
      <w:r w:rsidRPr="009838CD">
        <w:rPr>
          <w:rFonts w:cstheme="minorHAnsi"/>
          <w:sz w:val="24"/>
          <w:szCs w:val="24"/>
          <w:lang w:val="es-ES_tradnl"/>
        </w:rPr>
        <w:t>Finissons</w:t>
      </w:r>
      <w:proofErr w:type="spellEnd"/>
      <w:proofErr w:type="gramEnd"/>
      <w:r w:rsidRPr="009838CD">
        <w:rPr>
          <w:rFonts w:cstheme="minorHAnsi"/>
          <w:sz w:val="24"/>
          <w:szCs w:val="24"/>
          <w:lang w:val="es-ES_tradnl"/>
        </w:rPr>
        <w:t>-</w:t>
      </w:r>
      <w:proofErr w:type="gramStart"/>
      <w:r w:rsidRPr="009838CD">
        <w:rPr>
          <w:rFonts w:cstheme="minorHAnsi"/>
          <w:sz w:val="24"/>
          <w:szCs w:val="24"/>
          <w:lang w:val="es-ES_tradnl"/>
        </w:rPr>
        <w:t>en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pense</w:t>
      </w:r>
      <w:proofErr w:type="spellEnd"/>
      <w:r w:rsidRPr="009838CD">
        <w:rPr>
          <w:rFonts w:cstheme="minorHAnsi"/>
          <w:sz w:val="24"/>
          <w:szCs w:val="24"/>
          <w:lang w:val="es-ES_tradnl"/>
        </w:rPr>
        <w:t>-t-</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gramStart"/>
      <w:r w:rsidRPr="009838CD">
        <w:rPr>
          <w:rFonts w:cstheme="minorHAnsi"/>
          <w:sz w:val="24"/>
          <w:szCs w:val="24"/>
          <w:lang w:val="es-ES_tradnl"/>
        </w:rPr>
        <w:t xml:space="preserve">« </w:t>
      </w:r>
      <w:proofErr w:type="spellStart"/>
      <w:r w:rsidRPr="009838CD">
        <w:rPr>
          <w:rFonts w:cstheme="minorHAnsi"/>
          <w:sz w:val="24"/>
          <w:szCs w:val="24"/>
          <w:lang w:val="es-ES_tradnl"/>
        </w:rPr>
        <w:t>finissons</w:t>
      </w:r>
      <w:proofErr w:type="spellEnd"/>
      <w:proofErr w:type="gramEnd"/>
      <w:r w:rsidRPr="009838CD">
        <w:rPr>
          <w:rFonts w:cstheme="minorHAnsi"/>
          <w:sz w:val="24"/>
          <w:szCs w:val="24"/>
          <w:lang w:val="es-ES_tradnl"/>
        </w:rPr>
        <w:t xml:space="preserve">-en, </w:t>
      </w:r>
      <w:proofErr w:type="spellStart"/>
      <w:r w:rsidRPr="009838CD">
        <w:rPr>
          <w:rFonts w:cstheme="minorHAnsi"/>
          <w:sz w:val="24"/>
          <w:szCs w:val="24"/>
          <w:lang w:val="es-ES_tradnl"/>
        </w:rPr>
        <w:t>tout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simplement</w:t>
      </w:r>
      <w:proofErr w:type="spellEnd"/>
      <w:proofErr w:type="gramStart"/>
      <w:r w:rsidRPr="009838CD">
        <w:rPr>
          <w:rFonts w:cstheme="minorHAnsi"/>
          <w:sz w:val="24"/>
          <w:szCs w:val="24"/>
          <w:lang w:val="es-ES_tradnl"/>
        </w:rPr>
        <w:t>.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est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donc</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pendu</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croix</w:t>
      </w:r>
      <w:proofErr w:type="spellEnd"/>
      <w:r w:rsidRPr="009838CD">
        <w:rPr>
          <w:rFonts w:cstheme="minorHAnsi"/>
          <w:sz w:val="24"/>
          <w:szCs w:val="24"/>
          <w:lang w:val="es-ES_tradnl"/>
        </w:rPr>
        <w:t xml:space="preserve">, et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ne</w:t>
      </w:r>
      <w:proofErr w:type="spellEnd"/>
      <w:r w:rsidRPr="009838CD">
        <w:rPr>
          <w:rFonts w:cstheme="minorHAnsi"/>
          <w:sz w:val="24"/>
          <w:szCs w:val="24"/>
          <w:lang w:val="es-ES_tradnl"/>
        </w:rPr>
        <w:t xml:space="preserve"> reste que </w:t>
      </w:r>
      <w:proofErr w:type="spellStart"/>
      <w:r w:rsidRPr="009838CD">
        <w:rPr>
          <w:rFonts w:cstheme="minorHAnsi"/>
          <w:sz w:val="24"/>
          <w:szCs w:val="24"/>
          <w:lang w:val="es-ES_tradnl"/>
        </w:rPr>
        <w:t>quelques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grains</w:t>
      </w:r>
      <w:proofErr w:type="spellEnd"/>
      <w:r w:rsidRPr="009838CD">
        <w:rPr>
          <w:rFonts w:cstheme="minorHAnsi"/>
          <w:sz w:val="24"/>
          <w:szCs w:val="24"/>
          <w:lang w:val="es-ES_tradnl"/>
        </w:rPr>
        <w:t xml:space="preserve"> de sable </w:t>
      </w:r>
      <w:proofErr w:type="spellStart"/>
      <w:r w:rsidRPr="009838CD">
        <w:rPr>
          <w:rFonts w:cstheme="minorHAnsi"/>
          <w:sz w:val="24"/>
          <w:szCs w:val="24"/>
          <w:lang w:val="es-ES_tradnl"/>
        </w:rPr>
        <w:t>dans</w:t>
      </w:r>
      <w:proofErr w:type="spellEnd"/>
      <w:r w:rsidRPr="009838CD">
        <w:rPr>
          <w:rFonts w:cstheme="minorHAnsi"/>
          <w:sz w:val="24"/>
          <w:szCs w:val="24"/>
          <w:lang w:val="es-ES_tradnl"/>
        </w:rPr>
        <w:t xml:space="preserve"> son </w:t>
      </w:r>
      <w:proofErr w:type="spellStart"/>
      <w:r w:rsidRPr="009838CD">
        <w:rPr>
          <w:rFonts w:cstheme="minorHAnsi"/>
          <w:sz w:val="24"/>
          <w:szCs w:val="24"/>
          <w:lang w:val="es-ES_tradnl"/>
        </w:rPr>
        <w:t>sablier</w:t>
      </w:r>
      <w:proofErr w:type="spellEnd"/>
      <w:r w:rsidRPr="009838CD">
        <w:rPr>
          <w:rFonts w:cstheme="minorHAnsi"/>
          <w:sz w:val="24"/>
          <w:szCs w:val="24"/>
          <w:lang w:val="es-ES_tradnl"/>
        </w:rPr>
        <w:t>.</w:t>
      </w:r>
    </w:p>
    <w:p w14:paraId="5441DFD4"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7E34A812"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Mais il regarde alors cet homme crucifié à côté de lui. L'homme au milieu, celui au-dessus de la tête duquel est clouée une pancarte sur laquelle est écrit : Le Roi des Juifs. On ne sait pas si ce bandit avait déjà vu Jésus, peut-être si. Peut-être avait-il assisté à un miracle, peut-être avait-il vu Jésus aimer les indignes d'amour, peut-être avait-il vu notre Seigneur traiter le rebut de la terre comme le sel de la terre, peut-être avait-il entendu un de ses enseignements, ou peut-être tout ce qu'il connaissait de Jésus était ce qu'il voyait à cet instant précis : un charpentier crucifié, les poumons à bout de souffle et la peau déchirée et ensanglantée. Mais tandis qu'il regardait l'homme à côté de lui, il y avait quelque chose chez cet homme qui captivait ce voleur. Pourquoi cet homme était-il si serein ? Pourquoi était-il si étonnamment silencieux alors que tous les autres le ridiculisent ? Pourquoi ne criait-il pas de douleur comme tous ceux qui sont sur la croix ? Alors quelque chose d'extraordinaire commença à se produire.</w:t>
      </w:r>
    </w:p>
    <w:p w14:paraId="4520B57F"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12DFA5D3" w14:textId="77777777" w:rsidR="00A65832" w:rsidRPr="009838CD" w:rsidRDefault="00A65832" w:rsidP="00A65832">
      <w:pPr>
        <w:spacing w:after="0" w:line="240" w:lineRule="auto"/>
        <w:rPr>
          <w:rFonts w:cstheme="minorHAnsi"/>
          <w:sz w:val="24"/>
          <w:szCs w:val="24"/>
          <w:lang w:val="es-ES_tradnl"/>
        </w:rPr>
      </w:pPr>
      <w:r w:rsidRPr="00BB1FA2">
        <w:rPr>
          <w:rFonts w:cstheme="minorHAnsi"/>
          <w:sz w:val="24"/>
          <w:szCs w:val="24"/>
        </w:rPr>
        <w:t xml:space="preserve">Ce voleur, ce bandit, commença à s'oublier. L'intensité de sa douleur s'estompa momentanément, la piqûre des ongles s'oublia un instant, et il ne put détacher son regard de cet homme. Il ressentit une émotion qu'il n'avait plus ressentie depuis « on ne sait quand ». </w:t>
      </w:r>
      <w:r w:rsidRPr="009838CD">
        <w:rPr>
          <w:rFonts w:cstheme="minorHAnsi"/>
          <w:sz w:val="24"/>
          <w:szCs w:val="24"/>
          <w:lang w:val="es-ES_tradnl"/>
        </w:rPr>
        <w:t>Il se surprit à se soucier du Messie. Il se surprit à se soucier de cet homme. Un escroc endurci, cela faisait si longtemps qu'il ne se souciait plus de rien. C'était étrange, mais le sentiment était là.</w:t>
      </w:r>
    </w:p>
    <w:p w14:paraId="28E95D94"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1BB7CD03"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Il y a une interruption. Une voix de sirène interrompt le fil de ses pensées. Elle vient de l'autre escroc, celui qui est crucifié de l'autre côté. La voix est amère et odieuse. Voyez-vous, quelqu'un d'autre a aussi regardé Jésus. Ce criminel n'a pas regardé notre Seigneur avec les yeux de la compassion et de la sollicitude. Il l'a regardé à travers le prisme fêlé du cynisme.</w:t>
      </w:r>
    </w:p>
    <w:p w14:paraId="7540A22F"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4B9AEAD2"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N'est-ce pas incroyable de voir comment deux personnes peuvent être si proches de Jésus, vivre pratiquement les mêmes circonstances, et pourtant avoir deux points de vue totalement différents ? Avez-vous déjà été étonné de voir comment l'une d'elles peut s'engager pleinement à suivre le Seigneur, tandis que l'autre le rejette totalement, et pourtant leurs circonstances sont pratiquement identiques ? Je n'ai jamais vraiment compris cela, mais voici un exemple classique. L'une se sentait obligée de demander l'impossible par la foi, tandis que l'autre voulait simplement se joindre aux railleries de la foule. « Si tu es le Christ, sauve-toi toi-même ! Oh, tant qu'à faire, sauve-nous aussi ! » Ce n'était qu'une nouvelle attaque verbale. Puis le silence reprit.</w:t>
      </w:r>
    </w:p>
    <w:p w14:paraId="112F5CF9"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610E7866"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Je me demande si ce voleur critique ne s'attendait pas vraiment à ce que l'autre le rejoigne. Le malheur aime la compagnie. Mais au lieu de cela, le plus remarquable se produit. Cet autre escroc fait exactement le contraire. Je ne sais pas combien de personnes ont entendu ce qu'il a dit à Jésus. Je parle de ceux sur le terrain, les soldats, Marie et les autres. </w:t>
      </w:r>
      <w:r w:rsidRPr="00BB1FA2">
        <w:rPr>
          <w:rFonts w:cstheme="minorHAnsi"/>
          <w:sz w:val="24"/>
          <w:szCs w:val="24"/>
        </w:rPr>
        <w:t xml:space="preserve">Mais je vous garantis que tous ceux qui l'ont entendu étaient stupéfaits. « Ne crains-tu pas Dieu ? » dit le voleur. « Puisque tu es sous le même jugement, nous sommes punis justement. Nous recevons ce que nos actes méritent, mais cet homme n'a rien fait de mal. » </w:t>
      </w:r>
      <w:r w:rsidRPr="009838CD">
        <w:rPr>
          <w:rFonts w:cstheme="minorHAnsi"/>
          <w:sz w:val="24"/>
          <w:szCs w:val="24"/>
          <w:lang w:val="es-ES_tradnl"/>
        </w:rPr>
        <w:t>Puis il dit : « Jésus, souviens-toi de moi quand tu viendras dans ton royaume. » Ne vois-tu pas le soldat lever les yeux, Marie essuyer une larme et fixer le visage de ce voleur ? Je vois les anges au ciel haleter. « Quand cet homme a-t-il pris la défense de quelqu'un pour la dernière fois ? »</w:t>
      </w:r>
    </w:p>
    <w:p w14:paraId="032DC6E3"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0E33A02D"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Mais le voilà, accomplissant peut-être l'acte le plus noble rapporté par les Écritures, alors que personne ne voulait défendre Dieu, que presque tout le monde lui tournait le dos, que même les anges pleuraient et que les démons de l'enfer dansaient dans la lumière, pensant avoir tué le Fils de Dieu. Il fallut un escroc, un escroc de bas étage, rejeté, pour prendre la défense de Dieu et, ce faisant, au crépuscule de son existence, il sauva tout de sa vie.</w:t>
      </w:r>
    </w:p>
    <w:p w14:paraId="6D948A2E"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76860184" w14:textId="77777777" w:rsidR="00A65832" w:rsidRPr="009838CD" w:rsidRDefault="00A65832" w:rsidP="00A65832">
      <w:pPr>
        <w:spacing w:after="0" w:line="240" w:lineRule="auto"/>
        <w:rPr>
          <w:rFonts w:cstheme="minorHAnsi"/>
          <w:sz w:val="24"/>
          <w:szCs w:val="24"/>
          <w:lang w:val="es-ES_tradnl"/>
        </w:rPr>
      </w:pPr>
      <w:r w:rsidRPr="00BB1FA2">
        <w:rPr>
          <w:rFonts w:cstheme="minorHAnsi"/>
          <w:sz w:val="24"/>
          <w:szCs w:val="24"/>
        </w:rPr>
        <w:t xml:space="preserve">Pierre, celui qui ne l'abandonnerait jamais, était introuvable. Pilate, l'autorité, s'était lavé les mains depuis longtemps. La foule était devenue inconstante, les disciples avaient fui, mais un escroc, sans même le savoir, nous partage les trois choses que vous devez savoir et croire au plus profond de votre cœur si vous êtes prêt à venir à Christ. </w:t>
      </w:r>
      <w:r w:rsidRPr="009838CD">
        <w:rPr>
          <w:rFonts w:cstheme="minorHAnsi"/>
          <w:sz w:val="24"/>
          <w:szCs w:val="24"/>
          <w:lang w:val="es-ES_tradnl"/>
        </w:rPr>
        <w:t xml:space="preserve">Que dois-je savoir pour devenir chrétien ? Que dois-je comprendre ? Mes amis, on ne cesse jamais de comprendre, c'est difficile. Où tracer la ligne ?  </w:t>
      </w:r>
    </w:p>
    <w:p w14:paraId="0DF51A12"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0EF5D46C" w14:textId="77777777" w:rsidR="00A65832" w:rsidRPr="00BB1FA2" w:rsidRDefault="00A65832" w:rsidP="00A65832">
      <w:pPr>
        <w:spacing w:after="0" w:line="240" w:lineRule="auto"/>
        <w:rPr>
          <w:rFonts w:cstheme="minorHAnsi"/>
          <w:sz w:val="24"/>
          <w:szCs w:val="24"/>
        </w:rPr>
      </w:pPr>
      <w:r w:rsidRPr="009838CD">
        <w:rPr>
          <w:rFonts w:cstheme="minorHAnsi"/>
          <w:sz w:val="24"/>
          <w:szCs w:val="24"/>
          <w:lang w:val="es-ES_tradnl"/>
        </w:rPr>
        <w:t xml:space="preserve">Le </w:t>
      </w:r>
      <w:proofErr w:type="spellStart"/>
      <w:r w:rsidRPr="009838CD">
        <w:rPr>
          <w:rFonts w:cstheme="minorHAnsi"/>
          <w:sz w:val="24"/>
          <w:szCs w:val="24"/>
          <w:lang w:val="es-ES_tradnl"/>
        </w:rPr>
        <w:t>livre</w:t>
      </w:r>
      <w:proofErr w:type="spellEnd"/>
      <w:r w:rsidRPr="009838CD">
        <w:rPr>
          <w:rFonts w:cstheme="minorHAnsi"/>
          <w:sz w:val="24"/>
          <w:szCs w:val="24"/>
          <w:lang w:val="es-ES_tradnl"/>
        </w:rPr>
        <w:t xml:space="preserve"> des </w:t>
      </w:r>
      <w:proofErr w:type="spellStart"/>
      <w:r w:rsidRPr="009838CD">
        <w:rPr>
          <w:rFonts w:cstheme="minorHAnsi"/>
          <w:sz w:val="24"/>
          <w:szCs w:val="24"/>
          <w:lang w:val="es-ES_tradnl"/>
        </w:rPr>
        <w:t>Actes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présente</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nombreux</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exemples</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personnes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venues</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Christ</w:t>
      </w:r>
      <w:proofErr w:type="spellEnd"/>
      <w:r w:rsidRPr="009838CD">
        <w:rPr>
          <w:rFonts w:cstheme="minorHAnsi"/>
          <w:sz w:val="24"/>
          <w:szCs w:val="24"/>
          <w:lang w:val="es-ES_tradnl"/>
        </w:rPr>
        <w:t xml:space="preserve"> et des </w:t>
      </w:r>
      <w:proofErr w:type="spellStart"/>
      <w:r w:rsidRPr="009838CD">
        <w:rPr>
          <w:rFonts w:cstheme="minorHAnsi"/>
          <w:sz w:val="24"/>
          <w:szCs w:val="24"/>
          <w:lang w:val="es-ES_tradnl"/>
        </w:rPr>
        <w:t>besoins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essentiels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qu'elles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comprenaient</w:t>
      </w:r>
      <w:proofErr w:type="spellEnd"/>
      <w:r w:rsidRPr="009838CD">
        <w:rPr>
          <w:rFonts w:cstheme="minorHAnsi"/>
          <w:sz w:val="24"/>
          <w:szCs w:val="24"/>
          <w:lang w:val="es-ES_tradnl"/>
        </w:rPr>
        <w:t xml:space="preserve">. </w:t>
      </w:r>
      <w:r w:rsidRPr="00BB1FA2">
        <w:rPr>
          <w:rFonts w:cstheme="minorHAnsi"/>
          <w:sz w:val="24"/>
          <w:szCs w:val="24"/>
        </w:rPr>
        <w:t xml:space="preserve">Mais, </w:t>
      </w:r>
      <w:proofErr w:type="spellStart"/>
      <w:r w:rsidRPr="00BB1FA2">
        <w:rPr>
          <w:rFonts w:cstheme="minorHAnsi"/>
          <w:sz w:val="24"/>
          <w:szCs w:val="24"/>
        </w:rPr>
        <w:t>ici</w:t>
      </w:r>
      <w:proofErr w:type="spellEnd"/>
      <w:r w:rsidRPr="00BB1FA2">
        <w:rPr>
          <w:rFonts w:cstheme="minorHAnsi"/>
          <w:sz w:val="24"/>
          <w:szCs w:val="24"/>
        </w:rPr>
        <w:t xml:space="preserve">, tout </w:t>
      </w:r>
      <w:proofErr w:type="spellStart"/>
      <w:r w:rsidRPr="00BB1FA2">
        <w:rPr>
          <w:rFonts w:cstheme="minorHAnsi"/>
          <w:sz w:val="24"/>
          <w:szCs w:val="24"/>
        </w:rPr>
        <w:t>est</w:t>
      </w:r>
      <w:proofErr w:type="spellEnd"/>
      <w:r w:rsidRPr="00BB1FA2">
        <w:rPr>
          <w:rFonts w:cstheme="minorHAnsi"/>
          <w:sz w:val="24"/>
          <w:szCs w:val="24"/>
        </w:rPr>
        <w:t xml:space="preserve"> résumé aussi clairement que partout ailleurs.</w:t>
      </w:r>
    </w:p>
    <w:p w14:paraId="07E2E956" w14:textId="77777777" w:rsidR="00A65832" w:rsidRPr="009838CD" w:rsidRDefault="00A65832" w:rsidP="00A65832">
      <w:pPr>
        <w:spacing w:after="0" w:line="240" w:lineRule="auto"/>
        <w:rPr>
          <w:rFonts w:cstheme="minorHAnsi"/>
          <w:sz w:val="24"/>
          <w:szCs w:val="24"/>
          <w:lang w:val="es-ES_tradnl"/>
        </w:rPr>
      </w:pPr>
      <w:r w:rsidRPr="009838CD">
        <w:rPr>
          <w:rFonts w:cstheme="minorHAnsi"/>
          <w:b/>
          <w:sz w:val="24"/>
          <w:szCs w:val="24"/>
          <w:u w:val="single" w:color="000000"/>
          <w:lang w:val="es-ES_tradnl"/>
        </w:rPr>
        <w:t>Il est arrivé à la conclusion qu'il était sale</w:t>
      </w:r>
      <w:r w:rsidRPr="009838CD">
        <w:rPr>
          <w:rFonts w:cstheme="minorHAnsi"/>
          <w:i/>
          <w:sz w:val="24"/>
          <w:szCs w:val="24"/>
          <w:lang w:val="es-ES_tradnl"/>
        </w:rPr>
        <w:t>.</w:t>
      </w:r>
      <w:r w:rsidRPr="009838CD">
        <w:rPr>
          <w:rFonts w:cstheme="minorHAnsi"/>
          <w:sz w:val="24"/>
          <w:szCs w:val="24"/>
          <w:lang w:val="es-ES_tradnl"/>
        </w:rPr>
        <w:t>Il a regardé et a dit : « Tu sais que je mérite ce qui m'arrive. » Il n'a pas seulement dit qu'il était pécheur. Il a dit : « Je suis un grand pécheur. Je mérite d'être pendu à cette croix. Je mérite de mourir », essoufflé.</w:t>
      </w:r>
    </w:p>
    <w:p w14:paraId="271E4144" w14:textId="77777777" w:rsidR="00A65832" w:rsidRPr="009838CD" w:rsidRDefault="00A65832" w:rsidP="00A65832">
      <w:pPr>
        <w:spacing w:after="0" w:line="240" w:lineRule="auto"/>
        <w:rPr>
          <w:rFonts w:cstheme="minorHAnsi"/>
          <w:sz w:val="24"/>
          <w:szCs w:val="24"/>
          <w:lang w:val="es-ES_tradnl"/>
        </w:rPr>
      </w:pPr>
      <w:r w:rsidRPr="009838CD">
        <w:rPr>
          <w:rFonts w:cstheme="minorHAnsi"/>
          <w:b/>
          <w:sz w:val="24"/>
          <w:szCs w:val="24"/>
          <w:u w:val="single" w:color="000000"/>
          <w:lang w:val="es-ES_tradnl"/>
        </w:rPr>
        <w:t>Il est arrivé à la conclusion que Jésus était absolument pur</w:t>
      </w:r>
      <w:r w:rsidRPr="009838CD">
        <w:rPr>
          <w:rFonts w:cstheme="minorHAnsi"/>
          <w:i/>
          <w:sz w:val="24"/>
          <w:szCs w:val="24"/>
          <w:lang w:val="es-ES_tradnl"/>
        </w:rPr>
        <w:t>.</w:t>
      </w:r>
      <w:r w:rsidRPr="009838CD">
        <w:rPr>
          <w:rFonts w:cstheme="minorHAnsi"/>
          <w:sz w:val="24"/>
          <w:szCs w:val="24"/>
          <w:lang w:val="es-ES_tradnl"/>
        </w:rPr>
        <w:t xml:space="preserve">Il dit : « Mais cet homme n'a rien fait de mal. » </w:t>
      </w:r>
      <w:r w:rsidRPr="00BB1FA2">
        <w:rPr>
          <w:rFonts w:cstheme="minorHAnsi"/>
          <w:sz w:val="24"/>
          <w:szCs w:val="24"/>
        </w:rPr>
        <w:t xml:space="preserve">L'escroc dit : « Je suis coupable. Dieu est innocent. J'ai tort, il a raison. </w:t>
      </w:r>
      <w:r w:rsidRPr="009838CD">
        <w:rPr>
          <w:rFonts w:cstheme="minorHAnsi"/>
          <w:sz w:val="24"/>
          <w:szCs w:val="24"/>
          <w:lang w:val="es-ES_tradnl"/>
        </w:rPr>
        <w:t xml:space="preserve">Je suis perdu, mais il est le Sauveur. » L'escroc dit de lui et de son ami là-bas, son copain de l'autre côté : « Nous sommes ici parce que nous le méritons, mais pas lui. »  </w:t>
      </w:r>
    </w:p>
    <w:p w14:paraId="4EBA89F2" w14:textId="77777777" w:rsidR="00A65832" w:rsidRPr="009838CD" w:rsidRDefault="00A65832" w:rsidP="00A65832">
      <w:pPr>
        <w:spacing w:after="0" w:line="240" w:lineRule="auto"/>
        <w:rPr>
          <w:rFonts w:cstheme="minorHAnsi"/>
          <w:sz w:val="24"/>
          <w:szCs w:val="24"/>
          <w:lang w:val="es-ES_tradnl"/>
        </w:rPr>
      </w:pPr>
      <w:r w:rsidRPr="009838CD">
        <w:rPr>
          <w:rFonts w:cstheme="minorHAnsi"/>
          <w:b/>
          <w:sz w:val="24"/>
          <w:szCs w:val="24"/>
          <w:u w:val="single" w:color="000000"/>
          <w:lang w:val="es-ES_tradnl"/>
        </w:rPr>
        <w:t>Jésus a le pouvoir de nous incorporer dans un royaume qui transcende cette vie</w:t>
      </w:r>
      <w:r w:rsidRPr="009838CD">
        <w:rPr>
          <w:rFonts w:cstheme="minorHAnsi"/>
          <w:i/>
          <w:sz w:val="24"/>
          <w:szCs w:val="24"/>
          <w:lang w:val="es-ES_tradnl"/>
        </w:rPr>
        <w:t>.</w:t>
      </w:r>
      <w:r w:rsidRPr="009838CD">
        <w:rPr>
          <w:rFonts w:cstheme="minorHAnsi"/>
          <w:sz w:val="24"/>
          <w:szCs w:val="24"/>
          <w:lang w:val="es-ES_tradnl"/>
        </w:rPr>
        <w:t>Ce voleur savait qu'il ne restait que quelques grains dans son sablier et sachant qu'il était en train de mourir, il regarda et dit : « Maître, te souviendras-tu de moi quand tu entreras dans ton royaume ? »</w:t>
      </w:r>
    </w:p>
    <w:p w14:paraId="654AE440"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05235534"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Jésus avait alors tourné la tête vers ce voleur et je ne peux m'empêcher de me demander si, malgré sa douleur, il avait réussi à esquisser un léger sourire en saisissant cette brebis perdue, seule, brisée, meurtrie et ensanglantée, qui rentrait en boitant dans l'enclos. Cette brebis leva les yeux vers le berger et dit : « Puis-je entrer ? Je ne le mérite pas, mais puis-je entrer ? Maître, te souviendras-tu de moi quand tu viendras dans ton royaume ? » Le bon berger regarda la brebis et dit : « Entre. Aujourd'hui, tu seras avec moi au Paradis. » La valeur incommensurable d'un être humain, la profondeur incommensurable de l'amour de Dieu.</w:t>
      </w:r>
    </w:p>
    <w:p w14:paraId="37885939"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04D3B56E"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Les paroles du chant « Sous la Croix de Jésus » résument cette leçon : « Sur la croix de Jésus, mon œil peut parfois apercevoir la forme agonisante de Celui qui a souffert pour moi ; et, de mon cœur brisé, avec larmes, je confesse deux merveilles : les merveilles de son amour glorieux et ma propre inutilité, si ce n’est que nous ne sommes pas sans valeur aux yeux du Dieu Sauveur. » Leçon de la Grâce Étonnante n° 1252, Steve Flatt, 3 mars 1996</w:t>
      </w:r>
    </w:p>
    <w:p w14:paraId="48E3E8A5" w14:textId="77777777" w:rsidR="00A65832" w:rsidRPr="009838CD" w:rsidRDefault="00A65832" w:rsidP="00A65832">
      <w:pPr>
        <w:spacing w:after="0" w:line="240" w:lineRule="auto"/>
        <w:rPr>
          <w:rFonts w:cstheme="minorHAnsi"/>
          <w:sz w:val="24"/>
          <w:szCs w:val="24"/>
          <w:lang w:val="es-ES_tradnl"/>
        </w:rPr>
      </w:pPr>
      <w:r w:rsidRPr="009838CD">
        <w:rPr>
          <w:rFonts w:cstheme="minorHAnsi"/>
          <w:b/>
          <w:sz w:val="24"/>
          <w:szCs w:val="24"/>
          <w:lang w:val="es-ES_tradnl"/>
        </w:rPr>
        <w:t xml:space="preserve"> </w:t>
      </w:r>
    </w:p>
    <w:p w14:paraId="6A60D7CF"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Paroles de réconfort et de loyauté  </w:t>
      </w:r>
    </w:p>
    <w:p w14:paraId="2044002F"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Les auteurs des quatre Évangiles, Matthieu, Marc, Luc et Jean, nous rapportent les paroles prononcées par Jésus sur la croix – sept déclarations au total. La troisième est peut-être la scène la plus touchante et la plus tendre de toutes celles que nous connaissons du Calvaire. C'est celle où Jésus regarde sa mère et dit : « Femme, voici ton Fils », puis à Jean, le disciple bien-aimé : « Voici ta mère. » C'est une scène magnifique et touchante de réconfort et de loyauté.</w:t>
      </w:r>
    </w:p>
    <w:p w14:paraId="6BC7D8B3"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6CD12BC2" w14:textId="77777777" w:rsidR="00A65832" w:rsidRPr="009838CD" w:rsidRDefault="00A65832" w:rsidP="00A65832">
      <w:pPr>
        <w:spacing w:after="0" w:line="240" w:lineRule="auto"/>
        <w:rPr>
          <w:rFonts w:cstheme="minorHAnsi"/>
          <w:sz w:val="24"/>
          <w:szCs w:val="24"/>
          <w:lang w:val="es-ES_tradnl"/>
        </w:rPr>
      </w:pPr>
      <w:r w:rsidRPr="00BB1FA2">
        <w:rPr>
          <w:rFonts w:cstheme="minorHAnsi"/>
          <w:sz w:val="24"/>
          <w:szCs w:val="24"/>
        </w:rPr>
        <w:t xml:space="preserve">Lorsque les soldats crucifièrent Jésus, ils prirent ses vêtements et les partagèrent en quatre parts, une pour chacun d'eux, laissant le vêtement de dessous. Ce vêtement était sans couture, tissé d'une seule pièce du haut en bas. </w:t>
      </w:r>
      <w:r w:rsidRPr="009838CD">
        <w:rPr>
          <w:rFonts w:cstheme="minorHAnsi"/>
          <w:sz w:val="24"/>
          <w:szCs w:val="24"/>
          <w:lang w:val="es-ES_tradnl"/>
        </w:rPr>
        <w:t xml:space="preserve">“Ne le </w:t>
      </w:r>
      <w:proofErr w:type="spellStart"/>
      <w:r w:rsidRPr="009838CD">
        <w:rPr>
          <w:rFonts w:cstheme="minorHAnsi"/>
          <w:sz w:val="24"/>
          <w:szCs w:val="24"/>
          <w:lang w:val="es-ES_tradnl"/>
        </w:rPr>
        <w:t>déchirons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pas</w:t>
      </w:r>
      <w:proofErr w:type="spellEnd"/>
      <w:r w:rsidRPr="009838CD">
        <w:rPr>
          <w:rFonts w:cstheme="minorHAnsi"/>
          <w:sz w:val="24"/>
          <w:szCs w:val="24"/>
          <w:lang w:val="es-ES_tradnl"/>
        </w:rPr>
        <w:t xml:space="preserve">”, se </w:t>
      </w:r>
      <w:proofErr w:type="spellStart"/>
      <w:r w:rsidRPr="009838CD">
        <w:rPr>
          <w:rFonts w:cstheme="minorHAnsi"/>
          <w:sz w:val="24"/>
          <w:szCs w:val="24"/>
          <w:lang w:val="es-ES_tradnl"/>
        </w:rPr>
        <w:t>dirent-ils</w:t>
      </w:r>
      <w:proofErr w:type="spellEnd"/>
      <w:r w:rsidRPr="009838CD">
        <w:rPr>
          <w:rFonts w:cstheme="minorHAnsi"/>
          <w:sz w:val="24"/>
          <w:szCs w:val="24"/>
          <w:lang w:val="es-ES_tradnl"/>
        </w:rPr>
        <w:t xml:space="preserve"> entre </w:t>
      </w:r>
      <w:proofErr w:type="spellStart"/>
      <w:r w:rsidRPr="009838CD">
        <w:rPr>
          <w:rFonts w:cstheme="minorHAnsi"/>
          <w:sz w:val="24"/>
          <w:szCs w:val="24"/>
          <w:lang w:val="es-ES_tradnl"/>
        </w:rPr>
        <w:t>eux</w:t>
      </w:r>
      <w:proofErr w:type="spellEnd"/>
      <w:r w:rsidRPr="009838CD">
        <w:rPr>
          <w:rFonts w:cstheme="minorHAnsi"/>
          <w:sz w:val="24"/>
          <w:szCs w:val="24"/>
          <w:lang w:val="es-ES_tradnl"/>
        </w:rPr>
        <w:t>. “</w:t>
      </w:r>
      <w:proofErr w:type="spellStart"/>
      <w:r w:rsidRPr="009838CD">
        <w:rPr>
          <w:rFonts w:cstheme="minorHAnsi"/>
          <w:sz w:val="24"/>
          <w:szCs w:val="24"/>
          <w:lang w:val="es-ES_tradnl"/>
        </w:rPr>
        <w:t>Tirons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sort</w:t>
      </w:r>
      <w:proofErr w:type="spellEnd"/>
      <w:r w:rsidRPr="009838CD">
        <w:rPr>
          <w:rFonts w:cstheme="minorHAnsi"/>
          <w:sz w:val="24"/>
          <w:szCs w:val="24"/>
          <w:lang w:val="es-ES_tradnl"/>
        </w:rPr>
        <w:t xml:space="preserve"> à qui </w:t>
      </w:r>
      <w:proofErr w:type="spellStart"/>
      <w:r w:rsidRPr="009838CD">
        <w:rPr>
          <w:rFonts w:cstheme="minorHAnsi"/>
          <w:sz w:val="24"/>
          <w:szCs w:val="24"/>
          <w:lang w:val="es-ES_tradnl"/>
        </w:rPr>
        <w:t>l'aura</w:t>
      </w:r>
      <w:proofErr w:type="spellEnd"/>
      <w:r w:rsidRPr="009838CD">
        <w:rPr>
          <w:rFonts w:cstheme="minorHAnsi"/>
          <w:sz w:val="24"/>
          <w:szCs w:val="24"/>
          <w:lang w:val="es-ES_tradnl"/>
        </w:rPr>
        <w:t xml:space="preserve">.” Cela </w:t>
      </w:r>
      <w:proofErr w:type="spellStart"/>
      <w:r w:rsidRPr="009838CD">
        <w:rPr>
          <w:rFonts w:cstheme="minorHAnsi"/>
          <w:sz w:val="24"/>
          <w:szCs w:val="24"/>
          <w:lang w:val="es-ES_tradnl"/>
        </w:rPr>
        <w:t>arriva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afin</w:t>
      </w:r>
      <w:proofErr w:type="spellEnd"/>
      <w:r w:rsidRPr="009838CD">
        <w:rPr>
          <w:rFonts w:cstheme="minorHAnsi"/>
          <w:sz w:val="24"/>
          <w:szCs w:val="24"/>
          <w:lang w:val="es-ES_tradnl"/>
        </w:rPr>
        <w:t xml:space="preserve"> que </w:t>
      </w:r>
      <w:proofErr w:type="spellStart"/>
      <w:r w:rsidRPr="009838CD">
        <w:rPr>
          <w:rFonts w:cstheme="minorHAnsi"/>
          <w:sz w:val="24"/>
          <w:szCs w:val="24"/>
          <w:lang w:val="es-ES_tradnl"/>
        </w:rPr>
        <w:t>s'accomplît</w:t>
      </w:r>
      <w:proofErr w:type="spellEnd"/>
      <w:r w:rsidRPr="009838CD">
        <w:rPr>
          <w:rFonts w:cstheme="minorHAnsi"/>
          <w:sz w:val="24"/>
          <w:szCs w:val="24"/>
          <w:lang w:val="es-ES_tradnl"/>
        </w:rPr>
        <w:t xml:space="preserve"> ce que </w:t>
      </w:r>
      <w:proofErr w:type="spellStart"/>
      <w:r w:rsidRPr="009838CD">
        <w:rPr>
          <w:rFonts w:cstheme="minorHAnsi"/>
          <w:sz w:val="24"/>
          <w:szCs w:val="24"/>
          <w:lang w:val="es-ES_tradnl"/>
        </w:rPr>
        <w:t>dit</w:t>
      </w:r>
      <w:proofErr w:type="spellEnd"/>
      <w:r w:rsidRPr="009838CD">
        <w:rPr>
          <w:rFonts w:cstheme="minorHAnsi"/>
          <w:sz w:val="24"/>
          <w:szCs w:val="24"/>
          <w:lang w:val="es-ES_tradnl"/>
        </w:rPr>
        <w:t xml:space="preserve"> </w:t>
      </w:r>
      <w:proofErr w:type="spellStart"/>
      <w:proofErr w:type="gramStart"/>
      <w:r w:rsidRPr="009838CD">
        <w:rPr>
          <w:rFonts w:cstheme="minorHAnsi"/>
          <w:sz w:val="24"/>
          <w:szCs w:val="24"/>
          <w:lang w:val="es-ES_tradnl"/>
        </w:rPr>
        <w:t>l'Écriture</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Ils</w:t>
      </w:r>
      <w:proofErr w:type="spellEnd"/>
      <w:r w:rsidRPr="009838CD">
        <w:rPr>
          <w:rFonts w:cstheme="minorHAnsi"/>
          <w:sz w:val="24"/>
          <w:szCs w:val="24"/>
          <w:lang w:val="es-ES_tradnl"/>
        </w:rPr>
        <w:t xml:space="preserve"> se </w:t>
      </w:r>
      <w:proofErr w:type="spellStart"/>
      <w:r w:rsidRPr="009838CD">
        <w:rPr>
          <w:rFonts w:cstheme="minorHAnsi"/>
          <w:sz w:val="24"/>
          <w:szCs w:val="24"/>
          <w:lang w:val="es-ES_tradnl"/>
        </w:rPr>
        <w:t>sont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partagé</w:t>
      </w:r>
      <w:proofErr w:type="spellEnd"/>
      <w:r w:rsidRPr="009838CD">
        <w:rPr>
          <w:rFonts w:cstheme="minorHAnsi"/>
          <w:sz w:val="24"/>
          <w:szCs w:val="24"/>
          <w:lang w:val="es-ES_tradnl"/>
        </w:rPr>
        <w:t xml:space="preserve"> mes </w:t>
      </w:r>
      <w:proofErr w:type="spellStart"/>
      <w:r w:rsidRPr="009838CD">
        <w:rPr>
          <w:rFonts w:cstheme="minorHAnsi"/>
          <w:sz w:val="24"/>
          <w:szCs w:val="24"/>
          <w:lang w:val="es-ES_tradnl"/>
        </w:rPr>
        <w:t>vêtements</w:t>
      </w:r>
      <w:proofErr w:type="spellEnd"/>
      <w:r w:rsidRPr="009838CD">
        <w:rPr>
          <w:rFonts w:cstheme="minorHAnsi"/>
          <w:sz w:val="24"/>
          <w:szCs w:val="24"/>
          <w:lang w:val="es-ES_tradnl"/>
        </w:rPr>
        <w:t xml:space="preserve"> et </w:t>
      </w:r>
      <w:proofErr w:type="spellStart"/>
      <w:r w:rsidRPr="009838CD">
        <w:rPr>
          <w:rFonts w:cstheme="minorHAnsi"/>
          <w:sz w:val="24"/>
          <w:szCs w:val="24"/>
          <w:lang w:val="es-ES_tradnl"/>
        </w:rPr>
        <w:t>ont</w:t>
      </w:r>
      <w:proofErr w:type="spellEnd"/>
      <w:r w:rsidRPr="009838CD">
        <w:rPr>
          <w:rFonts w:cstheme="minorHAnsi"/>
          <w:sz w:val="24"/>
          <w:szCs w:val="24"/>
          <w:lang w:val="es-ES_tradnl"/>
        </w:rPr>
        <w:t xml:space="preserve"> tiré </w:t>
      </w:r>
      <w:proofErr w:type="spellStart"/>
      <w:r w:rsidRPr="009838CD">
        <w:rPr>
          <w:rFonts w:cstheme="minorHAnsi"/>
          <w:sz w:val="24"/>
          <w:szCs w:val="24"/>
          <w:lang w:val="es-ES_tradnl"/>
        </w:rPr>
        <w:t>au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sort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tunique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Ainsi</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firent</w:t>
      </w:r>
      <w:proofErr w:type="spellEnd"/>
      <w:r w:rsidRPr="009838CD">
        <w:rPr>
          <w:rFonts w:cstheme="minorHAnsi"/>
          <w:sz w:val="24"/>
          <w:szCs w:val="24"/>
          <w:lang w:val="es-ES_tradnl"/>
        </w:rPr>
        <w:t xml:space="preserve"> les </w:t>
      </w:r>
      <w:proofErr w:type="spellStart"/>
      <w:r w:rsidRPr="009838CD">
        <w:rPr>
          <w:rFonts w:cstheme="minorHAnsi"/>
          <w:sz w:val="24"/>
          <w:szCs w:val="24"/>
          <w:lang w:val="es-ES_tradnl"/>
        </w:rPr>
        <w:t>soldats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Près</w:t>
      </w:r>
      <w:proofErr w:type="spellEnd"/>
      <w:r w:rsidRPr="009838CD">
        <w:rPr>
          <w:rFonts w:cstheme="minorHAnsi"/>
          <w:sz w:val="24"/>
          <w:szCs w:val="24"/>
          <w:lang w:val="es-ES_tradnl"/>
        </w:rPr>
        <w:t xml:space="preserve"> de la </w:t>
      </w:r>
      <w:proofErr w:type="spellStart"/>
      <w:r w:rsidRPr="009838CD">
        <w:rPr>
          <w:rFonts w:cstheme="minorHAnsi"/>
          <w:sz w:val="24"/>
          <w:szCs w:val="24"/>
          <w:lang w:val="es-ES_tradnl"/>
        </w:rPr>
        <w:t>croix</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se </w:t>
      </w:r>
      <w:proofErr w:type="spellStart"/>
      <w:r w:rsidRPr="009838CD">
        <w:rPr>
          <w:rFonts w:cstheme="minorHAnsi"/>
          <w:sz w:val="24"/>
          <w:szCs w:val="24"/>
          <w:lang w:val="es-ES_tradnl"/>
        </w:rPr>
        <w:t>tenaient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mère</w:t>
      </w:r>
      <w:proofErr w:type="spellEnd"/>
      <w:r w:rsidRPr="009838CD">
        <w:rPr>
          <w:rFonts w:cstheme="minorHAnsi"/>
          <w:sz w:val="24"/>
          <w:szCs w:val="24"/>
          <w:lang w:val="es-ES_tradnl"/>
        </w:rPr>
        <w:t xml:space="preserve">, la </w:t>
      </w:r>
      <w:proofErr w:type="spellStart"/>
      <w:r w:rsidRPr="009838CD">
        <w:rPr>
          <w:rFonts w:cstheme="minorHAnsi"/>
          <w:sz w:val="24"/>
          <w:szCs w:val="24"/>
          <w:lang w:val="es-ES_tradnl"/>
        </w:rPr>
        <w:t>sœur</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mère</w:t>
      </w:r>
      <w:proofErr w:type="spellEnd"/>
      <w:r w:rsidRPr="009838CD">
        <w:rPr>
          <w:rFonts w:cstheme="minorHAnsi"/>
          <w:sz w:val="24"/>
          <w:szCs w:val="24"/>
          <w:lang w:val="es-ES_tradnl"/>
        </w:rPr>
        <w:t xml:space="preserve">, Marie, femme de </w:t>
      </w:r>
      <w:proofErr w:type="spellStart"/>
      <w:r w:rsidRPr="009838CD">
        <w:rPr>
          <w:rFonts w:cstheme="minorHAnsi"/>
          <w:sz w:val="24"/>
          <w:szCs w:val="24"/>
          <w:lang w:val="es-ES_tradnl"/>
        </w:rPr>
        <w:t>Clopas</w:t>
      </w:r>
      <w:proofErr w:type="spellEnd"/>
      <w:r w:rsidRPr="009838CD">
        <w:rPr>
          <w:rFonts w:cstheme="minorHAnsi"/>
          <w:sz w:val="24"/>
          <w:szCs w:val="24"/>
          <w:lang w:val="es-ES_tradnl"/>
        </w:rPr>
        <w:t xml:space="preserve">, et Marie de Magdala.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voyant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mère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là</w:t>
      </w:r>
      <w:proofErr w:type="spellEnd"/>
      <w:r w:rsidRPr="009838CD">
        <w:rPr>
          <w:rFonts w:cstheme="minorHAnsi"/>
          <w:sz w:val="24"/>
          <w:szCs w:val="24"/>
          <w:lang w:val="es-ES_tradnl"/>
        </w:rPr>
        <w:t xml:space="preserve">, et le </w:t>
      </w:r>
      <w:proofErr w:type="spellStart"/>
      <w:r w:rsidRPr="009838CD">
        <w:rPr>
          <w:rFonts w:cstheme="minorHAnsi"/>
          <w:sz w:val="24"/>
          <w:szCs w:val="24"/>
          <w:lang w:val="es-ES_tradnl"/>
        </w:rPr>
        <w:t>disciple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aimait</w:t>
      </w:r>
      <w:proofErr w:type="spellEnd"/>
      <w:r w:rsidRPr="009838CD">
        <w:rPr>
          <w:rFonts w:cstheme="minorHAnsi"/>
          <w:sz w:val="24"/>
          <w:szCs w:val="24"/>
          <w:lang w:val="es-ES_tradnl"/>
        </w:rPr>
        <w:t xml:space="preserve">, qui se </w:t>
      </w:r>
      <w:proofErr w:type="spellStart"/>
      <w:r w:rsidRPr="009838CD">
        <w:rPr>
          <w:rFonts w:cstheme="minorHAnsi"/>
          <w:sz w:val="24"/>
          <w:szCs w:val="24"/>
          <w:lang w:val="es-ES_tradnl"/>
        </w:rPr>
        <w:t>tenait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près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d'elle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dit</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w:t>
      </w:r>
      <w:proofErr w:type="spellStart"/>
      <w:proofErr w:type="gramStart"/>
      <w:r w:rsidRPr="009838CD">
        <w:rPr>
          <w:rFonts w:cstheme="minorHAnsi"/>
          <w:sz w:val="24"/>
          <w:szCs w:val="24"/>
          <w:lang w:val="es-ES_tradnl"/>
        </w:rPr>
        <w:t>mère</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“Femme, </w:t>
      </w:r>
      <w:proofErr w:type="spellStart"/>
      <w:r w:rsidRPr="009838CD">
        <w:rPr>
          <w:rFonts w:cstheme="minorHAnsi"/>
          <w:sz w:val="24"/>
          <w:szCs w:val="24"/>
          <w:lang w:val="es-ES_tradnl"/>
        </w:rPr>
        <w:t>voici</w:t>
      </w:r>
      <w:proofErr w:type="spellEnd"/>
      <w:r w:rsidRPr="009838CD">
        <w:rPr>
          <w:rFonts w:cstheme="minorHAnsi"/>
          <w:sz w:val="24"/>
          <w:szCs w:val="24"/>
          <w:lang w:val="es-ES_tradnl"/>
        </w:rPr>
        <w:t xml:space="preserve"> ton fils.” Et </w:t>
      </w:r>
      <w:proofErr w:type="spellStart"/>
      <w:r w:rsidRPr="009838CD">
        <w:rPr>
          <w:rFonts w:cstheme="minorHAnsi"/>
          <w:sz w:val="24"/>
          <w:szCs w:val="24"/>
          <w:lang w:val="es-ES_tradnl"/>
        </w:rPr>
        <w:t>au</w:t>
      </w:r>
      <w:proofErr w:type="spellEnd"/>
      <w:r w:rsidRPr="009838CD">
        <w:rPr>
          <w:rFonts w:cstheme="minorHAnsi"/>
          <w:sz w:val="24"/>
          <w:szCs w:val="24"/>
          <w:lang w:val="es-ES_tradnl"/>
        </w:rPr>
        <w:t xml:space="preserve"> </w:t>
      </w:r>
      <w:proofErr w:type="spellStart"/>
      <w:proofErr w:type="gramStart"/>
      <w:r w:rsidRPr="009838CD">
        <w:rPr>
          <w:rFonts w:cstheme="minorHAnsi"/>
          <w:sz w:val="24"/>
          <w:szCs w:val="24"/>
          <w:lang w:val="es-ES_tradnl"/>
        </w:rPr>
        <w:t>disciple</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Voici</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ta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mère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Dès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lors</w:t>
      </w:r>
      <w:proofErr w:type="spellEnd"/>
      <w:r w:rsidRPr="009838CD">
        <w:rPr>
          <w:rFonts w:cstheme="minorHAnsi"/>
          <w:sz w:val="24"/>
          <w:szCs w:val="24"/>
          <w:lang w:val="es-ES_tradnl"/>
        </w:rPr>
        <w:t xml:space="preserve">, le </w:t>
      </w:r>
      <w:proofErr w:type="spellStart"/>
      <w:r w:rsidRPr="009838CD">
        <w:rPr>
          <w:rFonts w:cstheme="minorHAnsi"/>
          <w:sz w:val="24"/>
          <w:szCs w:val="24"/>
          <w:lang w:val="es-ES_tradnl"/>
        </w:rPr>
        <w:t>disciple</w:t>
      </w:r>
      <w:proofErr w:type="spellEnd"/>
      <w:r w:rsidRPr="009838CD">
        <w:rPr>
          <w:rFonts w:cstheme="minorHAnsi"/>
          <w:sz w:val="24"/>
          <w:szCs w:val="24"/>
          <w:lang w:val="es-ES_tradnl"/>
        </w:rPr>
        <w:t xml:space="preserve"> la </w:t>
      </w:r>
      <w:proofErr w:type="spellStart"/>
      <w:r w:rsidRPr="009838CD">
        <w:rPr>
          <w:rFonts w:cstheme="minorHAnsi"/>
          <w:sz w:val="24"/>
          <w:szCs w:val="24"/>
          <w:lang w:val="es-ES_tradnl"/>
        </w:rPr>
        <w:t>prit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chez</w:t>
      </w:r>
      <w:proofErr w:type="spellEnd"/>
      <w:r w:rsidRPr="009838CD">
        <w:rPr>
          <w:rFonts w:cstheme="minorHAnsi"/>
          <w:sz w:val="24"/>
          <w:szCs w:val="24"/>
          <w:lang w:val="es-ES_tradnl"/>
        </w:rPr>
        <w:t xml:space="preserve"> lui. (Jean 19:23-27)</w:t>
      </w:r>
    </w:p>
    <w:p w14:paraId="2F889E80"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27355311"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Quatre soldats ont crucifié Jésus et ont divisé ses vêtements en quatre parties. Pour comprendre le déroulement de ce qui se passe, remontons un peu dans le temps et examinons certaines coutumes vestimentaires juives ainsi que certaines coutumes romaines entourant la crucifixion.  </w:t>
      </w:r>
    </w:p>
    <w:p w14:paraId="43C0805A"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4B08D9FB" w14:textId="77777777" w:rsidR="00A65832" w:rsidRPr="00BB1FA2" w:rsidRDefault="00A65832" w:rsidP="00A65832">
      <w:pPr>
        <w:spacing w:after="0" w:line="240" w:lineRule="auto"/>
        <w:rPr>
          <w:rFonts w:cstheme="minorHAnsi"/>
          <w:sz w:val="24"/>
          <w:szCs w:val="24"/>
        </w:rPr>
      </w:pPr>
      <w:r w:rsidRPr="009838CD">
        <w:rPr>
          <w:rFonts w:cstheme="minorHAnsi"/>
          <w:sz w:val="24"/>
          <w:szCs w:val="24"/>
          <w:lang w:val="es-ES_tradnl"/>
        </w:rPr>
        <w:t xml:space="preserve">Un homme juif portait généralement cinq vêtements. Il avait d'abord une coiffe, peut-être un turban ou un autre tissu. Vous avez déjà vu à la télévision des images du type de coiffe que portaient les habitants d'Extrême-Orient et du Moyen-Orient pour maintenir leurs cheveux en place. </w:t>
      </w:r>
      <w:r w:rsidRPr="00BB1FA2">
        <w:rPr>
          <w:rFonts w:cstheme="minorHAnsi"/>
          <w:sz w:val="24"/>
          <w:szCs w:val="24"/>
        </w:rPr>
        <w:t>C'était une coiffe traditionnelle portée depuis des siècles.</w:t>
      </w:r>
    </w:p>
    <w:p w14:paraId="2D9F517E"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54062A69"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Mais l'homme juif portait une chaussure, généralement une sandale en cuir. Un troisième vêtement était une longue robe, généralement fendue sur le haut, parfois complètement ouverte ou fendue sur les côtés. Elle descendait jusqu'aux chevilles et était ample.</w:t>
      </w:r>
    </w:p>
    <w:p w14:paraId="0B95DD9B"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0F634686" w14:textId="77777777" w:rsidR="00A65832" w:rsidRPr="009838CD" w:rsidRDefault="00A65832" w:rsidP="00A65832">
      <w:pPr>
        <w:spacing w:after="0" w:line="240" w:lineRule="auto"/>
        <w:rPr>
          <w:rFonts w:cstheme="minorHAnsi"/>
          <w:sz w:val="24"/>
          <w:szCs w:val="24"/>
          <w:lang w:val="es-ES_tradnl"/>
        </w:rPr>
      </w:pPr>
      <w:r w:rsidRPr="00BB1FA2">
        <w:rPr>
          <w:rFonts w:cstheme="minorHAnsi"/>
          <w:sz w:val="24"/>
          <w:szCs w:val="24"/>
        </w:rPr>
        <w:t xml:space="preserve">Le quatrième vêtement était sa ceinture, ou plutôt sa ceinture. </w:t>
      </w:r>
      <w:r w:rsidRPr="009838CD">
        <w:rPr>
          <w:rFonts w:cstheme="minorHAnsi"/>
          <w:sz w:val="24"/>
          <w:szCs w:val="24"/>
          <w:lang w:val="es-ES_tradnl"/>
        </w:rPr>
        <w:t xml:space="preserve">Il s'agissait soit d'un autre morceau de tissu, soit parfois d'un morceau de cuir noué autour de sa taille. Cela empêchait le long vêtement extérieur de s'envoler, tout en lui permettant de rester ample. Enfin, un Juif portait un sous-vêtement. Dans le cas de Jésus, il était sans couture, fait d'une seule pièce de tissu tissée de haut en bas.   </w:t>
      </w:r>
    </w:p>
    <w:p w14:paraId="6E953388"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6CE6D2BA"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Traditionnellement, ce sous-vêtement était confectionné par une mère et offert à son fils lorsqu'il atteignait sa maturité, lorsqu'il atteignait lui-même l'âge adulte. </w:t>
      </w:r>
      <w:r w:rsidRPr="00BB1FA2">
        <w:rPr>
          <w:rFonts w:cstheme="minorHAnsi"/>
          <w:sz w:val="24"/>
          <w:szCs w:val="24"/>
        </w:rPr>
        <w:t xml:space="preserve">C'est très probablement ce que Marie avait fait pour Jésus. </w:t>
      </w:r>
      <w:r w:rsidRPr="009838CD">
        <w:rPr>
          <w:rFonts w:cstheme="minorHAnsi"/>
          <w:sz w:val="24"/>
          <w:szCs w:val="24"/>
          <w:lang w:val="es-ES_tradnl"/>
        </w:rPr>
        <w:t>Souvenez-vous-en, car cela va se produire dans un instant.</w:t>
      </w:r>
    </w:p>
    <w:p w14:paraId="6E2F202E"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20F2733B" w14:textId="77777777" w:rsidR="00A65832" w:rsidRPr="009838CD" w:rsidRDefault="00A65832" w:rsidP="00A65832">
      <w:pPr>
        <w:spacing w:after="0" w:line="240" w:lineRule="auto"/>
        <w:rPr>
          <w:rFonts w:cstheme="minorHAnsi"/>
          <w:sz w:val="24"/>
          <w:szCs w:val="24"/>
          <w:lang w:val="es-ES_tradnl"/>
        </w:rPr>
      </w:pPr>
      <w:r w:rsidRPr="00BB1FA2">
        <w:rPr>
          <w:rFonts w:cstheme="minorHAnsi"/>
          <w:sz w:val="24"/>
          <w:szCs w:val="24"/>
        </w:rPr>
        <w:t xml:space="preserve">Les Romains avaient également des coutumes concernant la crucifixion. Cinq soldats romains étaient toujours affectés à cette tâche. </w:t>
      </w:r>
      <w:r w:rsidRPr="009838CD">
        <w:rPr>
          <w:rFonts w:cstheme="minorHAnsi"/>
          <w:sz w:val="24"/>
          <w:szCs w:val="24"/>
          <w:lang w:val="es-ES_tradnl"/>
        </w:rPr>
        <w:t>Quatre d'entre eux étaient chargés d'enfoncer les clous et de mettre la croix en place. Une fois la croix dressée, ils formaient une sorte de poste de garde à quatre coins. En cas de menace, ils étaient là pour protéger la victime, qui était sur la croix et attendait une mort atroce.</w:t>
      </w:r>
    </w:p>
    <w:p w14:paraId="103B7547"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540EEC46" w14:textId="77777777" w:rsidR="00A65832" w:rsidRPr="00BB1FA2" w:rsidRDefault="00A65832" w:rsidP="00A65832">
      <w:pPr>
        <w:spacing w:after="0" w:line="240" w:lineRule="auto"/>
        <w:rPr>
          <w:rFonts w:cstheme="minorHAnsi"/>
          <w:sz w:val="24"/>
          <w:szCs w:val="24"/>
        </w:rPr>
      </w:pPr>
      <w:r w:rsidRPr="009838CD">
        <w:rPr>
          <w:rFonts w:cstheme="minorHAnsi"/>
          <w:sz w:val="24"/>
          <w:szCs w:val="24"/>
          <w:lang w:val="es-ES_tradnl"/>
        </w:rPr>
        <w:t xml:space="preserve">Le soldat responsable des quatre autres était le centurion. Il supervisait la crucifixion. Un des avantages dont bénéficiaient les quatre soldats était de pouvoir se partager les vêtements que la victime pouvait porter ce jour-là. C'est ce qu'ils faisaient avec les vêtements de Jésus, pendu là, nu et humilié. </w:t>
      </w:r>
      <w:r w:rsidRPr="00BB1FA2">
        <w:rPr>
          <w:rFonts w:cstheme="minorHAnsi"/>
          <w:sz w:val="24"/>
          <w:szCs w:val="24"/>
        </w:rPr>
        <w:t>Ils jouaient au lot pour ses vêtements.</w:t>
      </w:r>
    </w:p>
    <w:p w14:paraId="5B8B1E35"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0312BCDC"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Le problème était que Jésus avait probablement cinq vêtements, mais seulement quatre soldats. Le centurion ne s'est apparemment pas impliqué dans cette activité. </w:t>
      </w:r>
      <w:r w:rsidRPr="009838CD">
        <w:rPr>
          <w:rFonts w:cstheme="minorHAnsi"/>
          <w:sz w:val="24"/>
          <w:szCs w:val="24"/>
          <w:lang w:val="es-ES_tradnl"/>
        </w:rPr>
        <w:t xml:space="preserve">L'un prit donc la coiffe, l'autre ses sandales, le troisième son vêtement de dessus et le troisième sa ceinture. </w:t>
      </w:r>
      <w:r w:rsidRPr="00BB1FA2">
        <w:rPr>
          <w:rFonts w:cstheme="minorHAnsi"/>
          <w:sz w:val="24"/>
          <w:szCs w:val="24"/>
        </w:rPr>
        <w:t xml:space="preserve">Mais qui recevrait le cinquième vêtement, le sous-vêtement ? Comment le décident-ils ? Jean nous l'explique : pour déterminer lequel des quatre obtiendrait ce sous-vêtement, il fallait tirer au sort ou jouer au hasard. On pourrait dire qu'ils lançaient des dés pour savoir lequel d'entre eux l'obtiendrait réellement. Ils l'ignoraient sans doute, mais Jean nous dit qu'ils accomplissaient en réalité une prophétie de David rapportée dans le Psaume 22:18.  </w:t>
      </w:r>
    </w:p>
    <w:p w14:paraId="00E40317"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Alors, avec ce genre de contexte en place, connaissant les coutumes vestimentaires des hommes juifs et connaissant quelque peu les coutumes des soldats romains lorsqu'ils crucifiaient leurs victimes, revenons maintenant sur les lieux et voyons si cela a un peu plus de sens.</w:t>
      </w:r>
    </w:p>
    <w:p w14:paraId="4657418E"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1C7AB7E7" w14:textId="77777777" w:rsidR="00A65832" w:rsidRPr="009838CD" w:rsidRDefault="00A65832" w:rsidP="00A65832">
      <w:pPr>
        <w:spacing w:after="0" w:line="240" w:lineRule="auto"/>
        <w:rPr>
          <w:rFonts w:cstheme="minorHAnsi"/>
          <w:sz w:val="24"/>
          <w:szCs w:val="24"/>
          <w:lang w:val="es-ES_tradnl"/>
        </w:rPr>
      </w:pPr>
      <w:r w:rsidRPr="00BB1FA2">
        <w:rPr>
          <w:rFonts w:cstheme="minorHAnsi"/>
          <w:sz w:val="24"/>
          <w:szCs w:val="24"/>
        </w:rPr>
        <w:t xml:space="preserve">Outre les soldats qui l'avaient crucifié et la foule moqueuse qui l'insultait, d'autres personnes étaient présentes à la crucifixion. </w:t>
      </w:r>
      <w:r w:rsidRPr="009838CD">
        <w:rPr>
          <w:rFonts w:cstheme="minorHAnsi"/>
          <w:sz w:val="24"/>
          <w:szCs w:val="24"/>
          <w:lang w:val="es-ES_tradnl"/>
        </w:rPr>
        <w:t xml:space="preserve">Au moins un de ses disciples, qui l'avait abandonné, revint. </w:t>
      </w:r>
      <w:r w:rsidRPr="00BB1FA2">
        <w:rPr>
          <w:rFonts w:cstheme="minorHAnsi"/>
          <w:sz w:val="24"/>
          <w:szCs w:val="24"/>
        </w:rPr>
        <w:t xml:space="preserve">Jean était avec Marie et au moins trois autres femmes. </w:t>
      </w:r>
      <w:r w:rsidRPr="009838CD">
        <w:rPr>
          <w:rFonts w:cstheme="minorHAnsi"/>
          <w:sz w:val="24"/>
          <w:szCs w:val="24"/>
          <w:lang w:val="es-ES_tradnl"/>
        </w:rPr>
        <w:t xml:space="preserve">La présence de ces quatre femmes autour de la croix avec Jésus devait être quelque peu dangereuse. Après tout, pour un homme considéré comme un criminel au point d'être jugé digne d'être crucifié par le gouvernement romain, il s'agit d'une personne qu'on ne souhaite probablement pas fréquenter, de peur qu'il ne lui arrive quelque chose. </w:t>
      </w:r>
      <w:r w:rsidRPr="00BB1FA2">
        <w:rPr>
          <w:rFonts w:cstheme="minorHAnsi"/>
          <w:sz w:val="24"/>
          <w:szCs w:val="24"/>
        </w:rPr>
        <w:t xml:space="preserve">Après tout, n'est-ce pas la raison pour laquelle tous les autres disciples ont fui ? </w:t>
      </w:r>
      <w:r w:rsidRPr="009838CD">
        <w:rPr>
          <w:rFonts w:cstheme="minorHAnsi"/>
          <w:sz w:val="24"/>
          <w:szCs w:val="24"/>
          <w:lang w:val="es-ES_tradnl"/>
        </w:rPr>
        <w:t>Même après la résurrection de Jésus et son ascension au ciel, les apôtres se sont tous rassemblés au Cénacle de Jérusalem, craignant même de sortir, de peur que la même chose ne leur arrive.</w:t>
      </w:r>
    </w:p>
    <w:p w14:paraId="2AEDDF0D"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0292D02A"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Pourtant, ces femmes étaient là par amour et dévotion pour Jésus-Christ, sans se soucier vraiment du danger potentiel. </w:t>
      </w:r>
      <w:r w:rsidRPr="009838CD">
        <w:rPr>
          <w:rFonts w:cstheme="minorHAnsi"/>
          <w:sz w:val="24"/>
          <w:szCs w:val="24"/>
          <w:lang w:val="es-ES_tradnl"/>
        </w:rPr>
        <w:t xml:space="preserve">Qui étaient ces trois autres femmes ? L'une d'elles était Marie, la femme de Clopas. Nous ignorons qui elle était, si ce n'est qu'elle était la femme de Clopas. </w:t>
      </w:r>
      <w:r w:rsidRPr="00BB1FA2">
        <w:rPr>
          <w:rFonts w:cstheme="minorHAnsi"/>
          <w:sz w:val="24"/>
          <w:szCs w:val="24"/>
        </w:rPr>
        <w:t xml:space="preserve">Nous n'avons aucune autre information à son sujet, mais c'était une femme qui aimait Jésus.  </w:t>
      </w:r>
    </w:p>
    <w:p w14:paraId="554897F3"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5CFA2410"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Une autre femme était, selon Matthieu, la mère des fils de Zébédée, Jacques et Jean ; selon Marc, Salomé et selon Jean, la sœur de la mère de Jésus. </w:t>
      </w:r>
      <w:r w:rsidRPr="00BB1FA2">
        <w:rPr>
          <w:rFonts w:cstheme="minorHAnsi"/>
          <w:sz w:val="24"/>
          <w:szCs w:val="24"/>
        </w:rPr>
        <w:t xml:space="preserve">Jacques et Jean étaient donc cousins ​​germains de Jésus. Vous souvenez-vous d'un fait concernant Salomé, d'une action qu'elle avait faite plus tôt dans le ministère de Jésus ? C'est elle qui vint trouver Jésus et lui dit : « Seigneur, quand tu établiras ton règne, je veux que tu donnes un trône, un à ta droite et un à ta gauche, à mes fils Jacques et Jean. » </w:t>
      </w:r>
      <w:r w:rsidRPr="009838CD">
        <w:rPr>
          <w:rFonts w:cstheme="minorHAnsi"/>
          <w:sz w:val="24"/>
          <w:szCs w:val="24"/>
          <w:lang w:val="es-ES_tradnl"/>
        </w:rPr>
        <w:t>La réponse de Jésus fut une réprimande pleine d'amour, car une telle ambition égocentrique ne correspondait pas à la réalité du royaume. En réalité, Salomé ignorait totalement les problèmes qui allaient survenir et le prix que ses disciples paieraient plus tard.</w:t>
      </w:r>
    </w:p>
    <w:p w14:paraId="0346620B"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3E2BE682"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La troisième femme est identifiée comme étant Marie de Magdala, celle dont Jésus avait chassé les mauvais esprits. </w:t>
      </w:r>
      <w:r w:rsidRPr="00BB1FA2">
        <w:rPr>
          <w:rFonts w:cstheme="minorHAnsi"/>
          <w:sz w:val="24"/>
          <w:szCs w:val="24"/>
        </w:rPr>
        <w:t xml:space="preserve">Elle était si reconnaissante pour ce que Jésus avait fait qu'elle ne pouvait jamais l'oublier. Le danger à la croix ne lui importait guère. Elle aimait son Seigneur et ne pouvait jamais perdre sa gratitude pour ce que Jésus avait fait pour elle. </w:t>
      </w:r>
      <w:r w:rsidRPr="009838CD">
        <w:rPr>
          <w:rFonts w:cstheme="minorHAnsi"/>
          <w:sz w:val="24"/>
          <w:szCs w:val="24"/>
          <w:lang w:val="es-ES_tradnl"/>
        </w:rPr>
        <w:t>Elle est donc là, au pied de la croix.</w:t>
      </w:r>
    </w:p>
    <w:p w14:paraId="3536F101"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17C893CC"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Mais il y a aussi une autre femme nommée, en fait, elle est nommée en premier, même si nous parlons d'elle en dernier. Il s'agit de sa mère, Marie. Bien que Marie ait toujours été présente, elle nous est présentée en lien avec le sous-vêtement que nous avons lu il y a un instant. Relisez le texte et vous verrez qu'après la mention du sous-vêtement ; c'est au moment où son sous-vêtement est mis au jeu que Jésus s'adresse à sa mère. Apparemment, lorsque les soldats ont touché ce sous-vêtement, ils ont touché quelque chose qui lui était très cher, ainsi qu'à celui de sa mère, car elle l'avait très probablement confectionné pour Jésus. Il n'est donc pas étonnant qu'alors qu'ils jouaient pour ce sous-vêtement, il se soit tourné vers sa mère bien-aimée.</w:t>
      </w:r>
    </w:p>
    <w:p w14:paraId="04DACA30"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588B3514" w14:textId="77777777" w:rsidR="00A65832" w:rsidRPr="00BB1FA2" w:rsidRDefault="00A65832" w:rsidP="00A65832">
      <w:pPr>
        <w:spacing w:after="0" w:line="240" w:lineRule="auto"/>
        <w:rPr>
          <w:rFonts w:cstheme="minorHAnsi"/>
          <w:sz w:val="24"/>
          <w:szCs w:val="24"/>
        </w:rPr>
      </w:pPr>
      <w:r w:rsidRPr="009838CD">
        <w:rPr>
          <w:rFonts w:cstheme="minorHAnsi"/>
          <w:sz w:val="24"/>
          <w:szCs w:val="24"/>
          <w:lang w:val="es-ES_tradnl"/>
        </w:rPr>
        <w:t xml:space="preserve">Marie </w:t>
      </w:r>
      <w:proofErr w:type="spellStart"/>
      <w:r w:rsidRPr="009838CD">
        <w:rPr>
          <w:rFonts w:cstheme="minorHAnsi"/>
          <w:sz w:val="24"/>
          <w:szCs w:val="24"/>
          <w:lang w:val="es-ES_tradnl"/>
        </w:rPr>
        <w:t>n'était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peut-être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pas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capable</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comprendre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tout</w:t>
      </w:r>
      <w:proofErr w:type="spellEnd"/>
      <w:r w:rsidRPr="009838CD">
        <w:rPr>
          <w:rFonts w:cstheme="minorHAnsi"/>
          <w:sz w:val="24"/>
          <w:szCs w:val="24"/>
          <w:lang w:val="es-ES_tradnl"/>
        </w:rPr>
        <w:t xml:space="preserve"> ce qui se </w:t>
      </w:r>
      <w:proofErr w:type="spellStart"/>
      <w:r w:rsidRPr="009838CD">
        <w:rPr>
          <w:rFonts w:cstheme="minorHAnsi"/>
          <w:sz w:val="24"/>
          <w:szCs w:val="24"/>
          <w:lang w:val="es-ES_tradnl"/>
        </w:rPr>
        <w:t>passait</w:t>
      </w:r>
      <w:proofErr w:type="spellEnd"/>
      <w:r w:rsidRPr="009838CD">
        <w:rPr>
          <w:rFonts w:cstheme="minorHAnsi"/>
          <w:sz w:val="24"/>
          <w:szCs w:val="24"/>
          <w:lang w:val="es-ES_tradnl"/>
        </w:rPr>
        <w:t xml:space="preserve"> à ce </w:t>
      </w:r>
      <w:proofErr w:type="spellStart"/>
      <w:r w:rsidRPr="009838CD">
        <w:rPr>
          <w:rFonts w:cstheme="minorHAnsi"/>
          <w:sz w:val="24"/>
          <w:szCs w:val="24"/>
          <w:lang w:val="es-ES_tradnl"/>
        </w:rPr>
        <w:t>moment-là</w:t>
      </w:r>
      <w:proofErr w:type="spellEnd"/>
      <w:r w:rsidRPr="009838CD">
        <w:rPr>
          <w:rFonts w:cstheme="minorHAnsi"/>
          <w:sz w:val="24"/>
          <w:szCs w:val="24"/>
          <w:lang w:val="es-ES_tradnl"/>
        </w:rPr>
        <w:t xml:space="preserve">. </w:t>
      </w:r>
      <w:proofErr w:type="spellStart"/>
      <w:r w:rsidRPr="00BB1FA2">
        <w:rPr>
          <w:rFonts w:cstheme="minorHAnsi"/>
          <w:sz w:val="24"/>
          <w:szCs w:val="24"/>
        </w:rPr>
        <w:t>J'en</w:t>
      </w:r>
      <w:proofErr w:type="spellEnd"/>
      <w:r w:rsidRPr="00BB1FA2">
        <w:rPr>
          <w:rFonts w:cstheme="minorHAnsi"/>
          <w:sz w:val="24"/>
          <w:szCs w:val="24"/>
        </w:rPr>
        <w:t xml:space="preserve"> doute. Mais elle était capable de l'aimer ; après tout, c'était son fils, son fils aîné. </w:t>
      </w:r>
      <w:r w:rsidRPr="009838CD">
        <w:rPr>
          <w:rFonts w:cstheme="minorHAnsi"/>
          <w:sz w:val="24"/>
          <w:szCs w:val="24"/>
          <w:lang w:val="es-ES_tradnl"/>
        </w:rPr>
        <w:t>Existe-t-</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quelque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chose</w:t>
      </w:r>
      <w:proofErr w:type="spellEnd"/>
      <w:r w:rsidRPr="009838CD">
        <w:rPr>
          <w:rFonts w:cstheme="minorHAnsi"/>
          <w:sz w:val="24"/>
          <w:szCs w:val="24"/>
          <w:lang w:val="es-ES_tradnl"/>
        </w:rPr>
        <w:t xml:space="preserve"> de comparable à </w:t>
      </w:r>
      <w:proofErr w:type="spellStart"/>
      <w:r w:rsidRPr="009838CD">
        <w:rPr>
          <w:rFonts w:cstheme="minorHAnsi"/>
          <w:sz w:val="24"/>
          <w:szCs w:val="24"/>
          <w:lang w:val="es-ES_tradnl"/>
        </w:rPr>
        <w:t>l'amour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maternel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au</w:t>
      </w:r>
      <w:proofErr w:type="spellEnd"/>
      <w:r w:rsidRPr="009838CD">
        <w:rPr>
          <w:rFonts w:cstheme="minorHAnsi"/>
          <w:sz w:val="24"/>
          <w:szCs w:val="24"/>
          <w:lang w:val="es-ES_tradnl"/>
        </w:rPr>
        <w:t xml:space="preserve"> </w:t>
      </w:r>
      <w:proofErr w:type="gramStart"/>
      <w:r w:rsidRPr="009838CD">
        <w:rPr>
          <w:rFonts w:cstheme="minorHAnsi"/>
          <w:sz w:val="24"/>
          <w:szCs w:val="24"/>
          <w:lang w:val="es-ES_tradnl"/>
        </w:rPr>
        <w:t>monde ?</w:t>
      </w:r>
      <w:proofErr w:type="gramEnd"/>
      <w:r w:rsidRPr="009838CD">
        <w:rPr>
          <w:rFonts w:cstheme="minorHAnsi"/>
          <w:sz w:val="24"/>
          <w:szCs w:val="24"/>
          <w:lang w:val="es-ES_tradnl"/>
        </w:rPr>
        <w:t xml:space="preserve"> Je </w:t>
      </w:r>
      <w:proofErr w:type="spellStart"/>
      <w:r w:rsidRPr="009838CD">
        <w:rPr>
          <w:rFonts w:cstheme="minorHAnsi"/>
          <w:sz w:val="24"/>
          <w:szCs w:val="24"/>
          <w:lang w:val="es-ES_tradnl"/>
        </w:rPr>
        <w:t>ne</w:t>
      </w:r>
      <w:proofErr w:type="spellEnd"/>
      <w:r w:rsidRPr="009838CD">
        <w:rPr>
          <w:rFonts w:cstheme="minorHAnsi"/>
          <w:sz w:val="24"/>
          <w:szCs w:val="24"/>
          <w:lang w:val="es-ES_tradnl"/>
        </w:rPr>
        <w:t xml:space="preserve"> le </w:t>
      </w:r>
      <w:proofErr w:type="spellStart"/>
      <w:r w:rsidRPr="009838CD">
        <w:rPr>
          <w:rFonts w:cstheme="minorHAnsi"/>
          <w:sz w:val="24"/>
          <w:szCs w:val="24"/>
          <w:lang w:val="es-ES_tradnl"/>
        </w:rPr>
        <w:t>pense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pas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Imaginez</w:t>
      </w:r>
      <w:proofErr w:type="spellEnd"/>
      <w:r w:rsidRPr="009838CD">
        <w:rPr>
          <w:rFonts w:cstheme="minorHAnsi"/>
          <w:sz w:val="24"/>
          <w:szCs w:val="24"/>
          <w:lang w:val="es-ES_tradnl"/>
        </w:rPr>
        <w:t xml:space="preserve"> ce que Marie a </w:t>
      </w:r>
      <w:proofErr w:type="spellStart"/>
      <w:r w:rsidRPr="009838CD">
        <w:rPr>
          <w:rFonts w:cstheme="minorHAnsi"/>
          <w:sz w:val="24"/>
          <w:szCs w:val="24"/>
          <w:lang w:val="es-ES_tradnl"/>
        </w:rPr>
        <w:t>dû</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ressentir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debout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pied</w:t>
      </w:r>
      <w:proofErr w:type="spellEnd"/>
      <w:r w:rsidRPr="009838CD">
        <w:rPr>
          <w:rFonts w:cstheme="minorHAnsi"/>
          <w:sz w:val="24"/>
          <w:szCs w:val="24"/>
          <w:lang w:val="es-ES_tradnl"/>
        </w:rPr>
        <w:t xml:space="preserve"> de la </w:t>
      </w:r>
      <w:proofErr w:type="spellStart"/>
      <w:r w:rsidRPr="009838CD">
        <w:rPr>
          <w:rFonts w:cstheme="minorHAnsi"/>
          <w:sz w:val="24"/>
          <w:szCs w:val="24"/>
          <w:lang w:val="es-ES_tradnl"/>
        </w:rPr>
        <w:t>croix</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voyant</w:t>
      </w:r>
      <w:proofErr w:type="spellEnd"/>
      <w:r w:rsidRPr="009838CD">
        <w:rPr>
          <w:rFonts w:cstheme="minorHAnsi"/>
          <w:sz w:val="24"/>
          <w:szCs w:val="24"/>
          <w:lang w:val="es-ES_tradnl"/>
        </w:rPr>
        <w:t xml:space="preserve"> son fils, son premier-</w:t>
      </w:r>
      <w:proofErr w:type="spellStart"/>
      <w:r w:rsidRPr="009838CD">
        <w:rPr>
          <w:rFonts w:cstheme="minorHAnsi"/>
          <w:sz w:val="24"/>
          <w:szCs w:val="24"/>
          <w:lang w:val="es-ES_tradnl"/>
        </w:rPr>
        <w:t>né</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pendu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mourant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saignant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souffrant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luttant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w:t>
      </w:r>
      <w:proofErr w:type="spellEnd"/>
      <w:r w:rsidRPr="009838CD">
        <w:rPr>
          <w:rFonts w:cstheme="minorHAnsi"/>
          <w:sz w:val="24"/>
          <w:szCs w:val="24"/>
          <w:lang w:val="es-ES_tradnl"/>
        </w:rPr>
        <w:t xml:space="preserve"> chaque </w:t>
      </w:r>
      <w:proofErr w:type="spellStart"/>
      <w:proofErr w:type="gramStart"/>
      <w:r w:rsidRPr="009838CD">
        <w:rPr>
          <w:rFonts w:cstheme="minorHAnsi"/>
          <w:sz w:val="24"/>
          <w:szCs w:val="24"/>
          <w:lang w:val="es-ES_tradnl"/>
        </w:rPr>
        <w:t>respiration</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C'était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celui</w:t>
      </w:r>
      <w:proofErr w:type="spellEnd"/>
      <w:r w:rsidRPr="009838CD">
        <w:rPr>
          <w:rFonts w:cstheme="minorHAnsi"/>
          <w:sz w:val="24"/>
          <w:szCs w:val="24"/>
          <w:lang w:val="es-ES_tradnl"/>
        </w:rPr>
        <w:t xml:space="preserve"> qui </w:t>
      </w:r>
      <w:proofErr w:type="spellStart"/>
      <w:r w:rsidRPr="009838CD">
        <w:rPr>
          <w:rFonts w:cstheme="minorHAnsi"/>
          <w:sz w:val="24"/>
          <w:szCs w:val="24"/>
          <w:lang w:val="es-ES_tradnl"/>
        </w:rPr>
        <w:t>avait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été</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conçu</w:t>
      </w:r>
      <w:proofErr w:type="spellEnd"/>
      <w:r w:rsidRPr="009838CD">
        <w:rPr>
          <w:rFonts w:cstheme="minorHAnsi"/>
          <w:sz w:val="24"/>
          <w:szCs w:val="24"/>
          <w:lang w:val="es-ES_tradnl"/>
        </w:rPr>
        <w:t xml:space="preserve"> par le Saint-Esprit et </w:t>
      </w:r>
      <w:proofErr w:type="spellStart"/>
      <w:r w:rsidRPr="009838CD">
        <w:rPr>
          <w:rFonts w:cstheme="minorHAnsi"/>
          <w:sz w:val="24"/>
          <w:szCs w:val="24"/>
          <w:lang w:val="es-ES_tradnl"/>
        </w:rPr>
        <w:t>dont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l'ange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avait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serait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appelé</w:t>
      </w:r>
      <w:proofErr w:type="spellEnd"/>
      <w:r w:rsidRPr="009838CD">
        <w:rPr>
          <w:rFonts w:cstheme="minorHAnsi"/>
          <w:sz w:val="24"/>
          <w:szCs w:val="24"/>
          <w:lang w:val="es-ES_tradnl"/>
        </w:rPr>
        <w:t xml:space="preserve"> le Fils de </w:t>
      </w:r>
      <w:proofErr w:type="spellStart"/>
      <w:r w:rsidRPr="009838CD">
        <w:rPr>
          <w:rFonts w:cstheme="minorHAnsi"/>
          <w:sz w:val="24"/>
          <w:szCs w:val="24"/>
          <w:lang w:val="es-ES_tradnl"/>
        </w:rPr>
        <w:t>Dieu</w:t>
      </w:r>
      <w:proofErr w:type="spellEnd"/>
      <w:r w:rsidRPr="009838CD">
        <w:rPr>
          <w:rFonts w:cstheme="minorHAnsi"/>
          <w:sz w:val="24"/>
          <w:szCs w:val="24"/>
          <w:lang w:val="es-ES_tradnl"/>
        </w:rPr>
        <w:t xml:space="preserve">. </w:t>
      </w:r>
      <w:r w:rsidRPr="00BB1FA2">
        <w:rPr>
          <w:rFonts w:cstheme="minorHAnsi"/>
          <w:sz w:val="24"/>
          <w:szCs w:val="24"/>
        </w:rPr>
        <w:t xml:space="preserve">On </w:t>
      </w:r>
      <w:proofErr w:type="spellStart"/>
      <w:r w:rsidRPr="00BB1FA2">
        <w:rPr>
          <w:rFonts w:cstheme="minorHAnsi"/>
          <w:sz w:val="24"/>
          <w:szCs w:val="24"/>
        </w:rPr>
        <w:t>pourrait</w:t>
      </w:r>
      <w:proofErr w:type="spellEnd"/>
      <w:r w:rsidRPr="00BB1FA2">
        <w:rPr>
          <w:rFonts w:cstheme="minorHAnsi"/>
          <w:sz w:val="24"/>
          <w:szCs w:val="24"/>
        </w:rPr>
        <w:t xml:space="preserve"> </w:t>
      </w:r>
      <w:proofErr w:type="spellStart"/>
      <w:r w:rsidRPr="00BB1FA2">
        <w:rPr>
          <w:rFonts w:cstheme="minorHAnsi"/>
          <w:sz w:val="24"/>
          <w:szCs w:val="24"/>
        </w:rPr>
        <w:t>penser</w:t>
      </w:r>
      <w:proofErr w:type="spellEnd"/>
      <w:r w:rsidRPr="00BB1FA2">
        <w:rPr>
          <w:rFonts w:cstheme="minorHAnsi"/>
          <w:sz w:val="24"/>
          <w:szCs w:val="24"/>
        </w:rPr>
        <w:t xml:space="preserve"> </w:t>
      </w:r>
      <w:proofErr w:type="spellStart"/>
      <w:r w:rsidRPr="00BB1FA2">
        <w:rPr>
          <w:rFonts w:cstheme="minorHAnsi"/>
          <w:sz w:val="24"/>
          <w:szCs w:val="24"/>
        </w:rPr>
        <w:t>que</w:t>
      </w:r>
      <w:proofErr w:type="spellEnd"/>
      <w:r w:rsidRPr="00BB1FA2">
        <w:rPr>
          <w:rFonts w:cstheme="minorHAnsi"/>
          <w:sz w:val="24"/>
          <w:szCs w:val="24"/>
        </w:rPr>
        <w:t xml:space="preserve"> personne n'aurait voulu assister à cela, mais c'était sa mère et son fils. Elle devait être là, c'était la chose la plus naturelle au monde pour elle, aussi douloureuse fût-elle. Jésus était peut-être un criminel aux yeux de la loi, mais Jésus n'en était pas moins son fils.</w:t>
      </w:r>
    </w:p>
    <w:p w14:paraId="6F802F75"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23A98AA0"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Pensez à tout ce que Marie avait vu, tout ce qu'elle avait entendu et tout ce qu'elle avait vécu jusqu'alors. Alors que Jésus n'avait que huit jours, vous souvenez-vous qu'elle et Joseph emmenèrent l'Enfant Jésus au Temple ? </w:t>
      </w:r>
      <w:r w:rsidRPr="009838CD">
        <w:rPr>
          <w:rFonts w:cstheme="minorHAnsi"/>
          <w:sz w:val="24"/>
          <w:szCs w:val="24"/>
          <w:lang w:val="es-ES_tradnl"/>
        </w:rPr>
        <w:t xml:space="preserve">Ils allaient le consacrer, et le moment était venu de le circoncire. </w:t>
      </w:r>
      <w:r w:rsidRPr="00BB1FA2">
        <w:rPr>
          <w:rFonts w:cstheme="minorHAnsi"/>
          <w:sz w:val="24"/>
          <w:szCs w:val="24"/>
        </w:rPr>
        <w:t xml:space="preserve">Ils l'emmenèrent au Temple où Siméon, un vieil homme sage et pieux à qui le Saint-Esprit avait fait la promesse : « Siméon, tu ne mourras pas avant d'avoir vu le Messie. » </w:t>
      </w:r>
      <w:r w:rsidRPr="009838CD">
        <w:rPr>
          <w:rFonts w:cstheme="minorHAnsi"/>
          <w:sz w:val="24"/>
          <w:szCs w:val="24"/>
          <w:lang w:val="es-ES_tradnl"/>
        </w:rPr>
        <w:t xml:space="preserve">En voyant Jésus, Siméon comprit que la promesse était accomplie. Il s'agissait du Fils de Dieu. « Alors Siméon les bénit et dit à Marie, sa mère : “Cet enfant doit causer la chute et le relèvement de beaucoup en Israël, et être un signe de contradiction, en sorte que les pensées de beaucoup de cœurs seront dévoilées. </w:t>
      </w:r>
      <w:r w:rsidRPr="00BB1FA2">
        <w:rPr>
          <w:rFonts w:cstheme="minorHAnsi"/>
          <w:sz w:val="24"/>
          <w:szCs w:val="24"/>
        </w:rPr>
        <w:t>Et toi aussi, une épée te transpercera l'âme.” » (Luc 2:34-35)</w:t>
      </w:r>
    </w:p>
    <w:p w14:paraId="3A37DDFD"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0C4BFFCA" w14:textId="77777777" w:rsidR="00A65832" w:rsidRPr="009838CD" w:rsidRDefault="00A65832" w:rsidP="00A65832">
      <w:pPr>
        <w:spacing w:after="0" w:line="240" w:lineRule="auto"/>
        <w:rPr>
          <w:rFonts w:cstheme="minorHAnsi"/>
          <w:sz w:val="24"/>
          <w:szCs w:val="24"/>
          <w:lang w:val="es-ES_tradnl"/>
        </w:rPr>
      </w:pPr>
      <w:proofErr w:type="spellStart"/>
      <w:r w:rsidRPr="009838CD">
        <w:rPr>
          <w:rFonts w:cstheme="minorHAnsi"/>
          <w:sz w:val="24"/>
          <w:szCs w:val="24"/>
          <w:lang w:val="es-ES_tradnl"/>
        </w:rPr>
        <w:t>Pensez-vous</w:t>
      </w:r>
      <w:proofErr w:type="spellEnd"/>
      <w:r w:rsidRPr="009838CD">
        <w:rPr>
          <w:rFonts w:cstheme="minorHAnsi"/>
          <w:sz w:val="24"/>
          <w:szCs w:val="24"/>
          <w:lang w:val="es-ES_tradnl"/>
        </w:rPr>
        <w:t xml:space="preserve"> que Marie </w:t>
      </w:r>
      <w:proofErr w:type="spellStart"/>
      <w:r w:rsidRPr="009838CD">
        <w:rPr>
          <w:rFonts w:cstheme="minorHAnsi"/>
          <w:sz w:val="24"/>
          <w:szCs w:val="24"/>
          <w:lang w:val="es-ES_tradnl"/>
        </w:rPr>
        <w:t>avait</w:t>
      </w:r>
      <w:proofErr w:type="spellEnd"/>
      <w:r w:rsidRPr="009838CD">
        <w:rPr>
          <w:rFonts w:cstheme="minorHAnsi"/>
          <w:sz w:val="24"/>
          <w:szCs w:val="24"/>
          <w:lang w:val="es-ES_tradnl"/>
        </w:rPr>
        <w:t xml:space="preserve"> la </w:t>
      </w:r>
      <w:proofErr w:type="spellStart"/>
      <w:r w:rsidRPr="009838CD">
        <w:rPr>
          <w:rFonts w:cstheme="minorHAnsi"/>
          <w:sz w:val="24"/>
          <w:szCs w:val="24"/>
          <w:lang w:val="es-ES_tradnl"/>
        </w:rPr>
        <w:t>moindre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idée</w:t>
      </w:r>
      <w:proofErr w:type="spellEnd"/>
      <w:r w:rsidRPr="009838CD">
        <w:rPr>
          <w:rFonts w:cstheme="minorHAnsi"/>
          <w:sz w:val="24"/>
          <w:szCs w:val="24"/>
          <w:lang w:val="es-ES_tradnl"/>
        </w:rPr>
        <w:t xml:space="preserve"> de ce </w:t>
      </w:r>
      <w:proofErr w:type="spellStart"/>
      <w:r w:rsidRPr="009838CD">
        <w:rPr>
          <w:rFonts w:cstheme="minorHAnsi"/>
          <w:sz w:val="24"/>
          <w:szCs w:val="24"/>
          <w:lang w:val="es-ES_tradnl"/>
        </w:rPr>
        <w:t>dont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parlait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Siméon</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lorsque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âgé</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huit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jours</w:t>
      </w:r>
      <w:proofErr w:type="spellEnd"/>
      <w:r w:rsidRPr="009838CD">
        <w:rPr>
          <w:rFonts w:cstheme="minorHAnsi"/>
          <w:sz w:val="24"/>
          <w:szCs w:val="24"/>
          <w:lang w:val="es-ES_tradnl"/>
        </w:rPr>
        <w:t xml:space="preserve">, lui </w:t>
      </w:r>
      <w:proofErr w:type="spellStart"/>
      <w:proofErr w:type="gramStart"/>
      <w:r w:rsidRPr="009838CD">
        <w:rPr>
          <w:rFonts w:cstheme="minorHAnsi"/>
          <w:sz w:val="24"/>
          <w:szCs w:val="24"/>
          <w:lang w:val="es-ES_tradnl"/>
        </w:rPr>
        <w:t>dit</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w:t>
      </w:r>
      <w:proofErr w:type="gramStart"/>
      <w:r w:rsidRPr="009838CD">
        <w:rPr>
          <w:rFonts w:cstheme="minorHAnsi"/>
          <w:sz w:val="24"/>
          <w:szCs w:val="24"/>
          <w:lang w:val="es-ES_tradnl"/>
        </w:rPr>
        <w:t>« Et</w:t>
      </w:r>
      <w:proofErr w:type="gramEnd"/>
      <w:r w:rsidRPr="009838CD">
        <w:rPr>
          <w:rFonts w:cstheme="minorHAnsi"/>
          <w:sz w:val="24"/>
          <w:szCs w:val="24"/>
          <w:lang w:val="es-ES_tradnl"/>
        </w:rPr>
        <w:t xml:space="preserve"> une </w:t>
      </w:r>
      <w:proofErr w:type="spellStart"/>
      <w:r w:rsidRPr="009838CD">
        <w:rPr>
          <w:rFonts w:cstheme="minorHAnsi"/>
          <w:sz w:val="24"/>
          <w:szCs w:val="24"/>
          <w:lang w:val="es-ES_tradnl"/>
        </w:rPr>
        <w:t>épée</w:t>
      </w:r>
      <w:proofErr w:type="spellEnd"/>
      <w:r w:rsidRPr="009838CD">
        <w:rPr>
          <w:rFonts w:cstheme="minorHAnsi"/>
          <w:sz w:val="24"/>
          <w:szCs w:val="24"/>
          <w:lang w:val="es-ES_tradnl"/>
        </w:rPr>
        <w:t xml:space="preserve"> te </w:t>
      </w:r>
      <w:proofErr w:type="spellStart"/>
      <w:r w:rsidRPr="009838CD">
        <w:rPr>
          <w:rFonts w:cstheme="minorHAnsi"/>
          <w:sz w:val="24"/>
          <w:szCs w:val="24"/>
          <w:lang w:val="es-ES_tradnl"/>
        </w:rPr>
        <w:t>transpercera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l'âme</w:t>
      </w:r>
      <w:proofErr w:type="spellEnd"/>
      <w:r w:rsidRPr="009838CD">
        <w:rPr>
          <w:rFonts w:cstheme="minorHAnsi"/>
          <w:sz w:val="24"/>
          <w:szCs w:val="24"/>
          <w:lang w:val="es-ES_tradnl"/>
        </w:rPr>
        <w:t xml:space="preserve"> </w:t>
      </w:r>
      <w:proofErr w:type="spellStart"/>
      <w:proofErr w:type="gramStart"/>
      <w:r w:rsidRPr="009838CD">
        <w:rPr>
          <w:rFonts w:cstheme="minorHAnsi"/>
          <w:sz w:val="24"/>
          <w:szCs w:val="24"/>
          <w:lang w:val="es-ES_tradnl"/>
        </w:rPr>
        <w:t>aussi</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 </w:t>
      </w:r>
      <w:proofErr w:type="spellStart"/>
      <w:r w:rsidRPr="00BB1FA2">
        <w:rPr>
          <w:rFonts w:cstheme="minorHAnsi"/>
          <w:sz w:val="24"/>
          <w:szCs w:val="24"/>
        </w:rPr>
        <w:t>J'en</w:t>
      </w:r>
      <w:proofErr w:type="spellEnd"/>
      <w:r w:rsidRPr="00BB1FA2">
        <w:rPr>
          <w:rFonts w:cstheme="minorHAnsi"/>
          <w:sz w:val="24"/>
          <w:szCs w:val="24"/>
        </w:rPr>
        <w:t xml:space="preserve"> doute fort. Mais elle a vécu assez longtemps pour voir ses pires craintes se réaliser. Elle a vécu assez longtemps pour voir son fils, venu donner sa vie pour tous, se faire transpercer le côté par une épée. Marie a vécu assez longtemps pour voir des clous lui enfoncer les mains. Elle a vécu assez longtemps pour voir cette couronne d'épines s'enfoncer sur son front. </w:t>
      </w:r>
      <w:r w:rsidRPr="009838CD">
        <w:rPr>
          <w:rFonts w:cstheme="minorHAnsi"/>
          <w:sz w:val="24"/>
          <w:szCs w:val="24"/>
          <w:lang w:val="es-ES_tradnl"/>
        </w:rPr>
        <w:t xml:space="preserve">Elle a </w:t>
      </w:r>
      <w:proofErr w:type="spellStart"/>
      <w:r w:rsidRPr="009838CD">
        <w:rPr>
          <w:rFonts w:cstheme="minorHAnsi"/>
          <w:sz w:val="24"/>
          <w:szCs w:val="24"/>
          <w:lang w:val="es-ES_tradnl"/>
        </w:rPr>
        <w:t>vécu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assez</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longtemps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voir</w:t>
      </w:r>
      <w:proofErr w:type="spellEnd"/>
      <w:r w:rsidRPr="009838CD">
        <w:rPr>
          <w:rFonts w:cstheme="minorHAnsi"/>
          <w:sz w:val="24"/>
          <w:szCs w:val="24"/>
          <w:lang w:val="es-ES_tradnl"/>
        </w:rPr>
        <w:t xml:space="preserve"> son </w:t>
      </w:r>
      <w:proofErr w:type="spellStart"/>
      <w:r w:rsidRPr="009838CD">
        <w:rPr>
          <w:rFonts w:cstheme="minorHAnsi"/>
          <w:sz w:val="24"/>
          <w:szCs w:val="24"/>
          <w:lang w:val="es-ES_tradnl"/>
        </w:rPr>
        <w:t>dernier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soupir</w:t>
      </w:r>
      <w:proofErr w:type="spellEnd"/>
      <w:r w:rsidRPr="009838CD">
        <w:rPr>
          <w:rFonts w:cstheme="minorHAnsi"/>
          <w:sz w:val="24"/>
          <w:szCs w:val="24"/>
          <w:lang w:val="es-ES_tradnl"/>
        </w:rPr>
        <w:t xml:space="preserve">. Se </w:t>
      </w:r>
      <w:proofErr w:type="spellStart"/>
      <w:r w:rsidRPr="009838CD">
        <w:rPr>
          <w:rFonts w:cstheme="minorHAnsi"/>
          <w:sz w:val="24"/>
          <w:szCs w:val="24"/>
          <w:lang w:val="es-ES_tradnl"/>
        </w:rPr>
        <w:t>soumettre</w:t>
      </w:r>
      <w:proofErr w:type="spellEnd"/>
      <w:r w:rsidRPr="009838CD">
        <w:rPr>
          <w:rFonts w:cstheme="minorHAnsi"/>
          <w:sz w:val="24"/>
          <w:szCs w:val="24"/>
          <w:lang w:val="es-ES_tradnl"/>
        </w:rPr>
        <w:t xml:space="preserve"> à la </w:t>
      </w:r>
      <w:proofErr w:type="spellStart"/>
      <w:r w:rsidRPr="009838CD">
        <w:rPr>
          <w:rFonts w:cstheme="minorHAnsi"/>
          <w:sz w:val="24"/>
          <w:szCs w:val="24"/>
          <w:lang w:val="es-ES_tradnl"/>
        </w:rPr>
        <w:t>volonté</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Dieu</w:t>
      </w:r>
      <w:proofErr w:type="spellEnd"/>
      <w:r w:rsidRPr="009838CD">
        <w:rPr>
          <w:rFonts w:cstheme="minorHAnsi"/>
          <w:sz w:val="24"/>
          <w:szCs w:val="24"/>
          <w:lang w:val="es-ES_tradnl"/>
        </w:rPr>
        <w:t xml:space="preserve"> lui a </w:t>
      </w:r>
      <w:proofErr w:type="spellStart"/>
      <w:r w:rsidRPr="009838CD">
        <w:rPr>
          <w:rFonts w:cstheme="minorHAnsi"/>
          <w:sz w:val="24"/>
          <w:szCs w:val="24"/>
          <w:lang w:val="es-ES_tradnl"/>
        </w:rPr>
        <w:t>coûté</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cher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n'est</w:t>
      </w:r>
      <w:proofErr w:type="spellEnd"/>
      <w:r w:rsidRPr="009838CD">
        <w:rPr>
          <w:rFonts w:cstheme="minorHAnsi"/>
          <w:sz w:val="24"/>
          <w:szCs w:val="24"/>
          <w:lang w:val="es-ES_tradnl"/>
        </w:rPr>
        <w:t xml:space="preserve">-ce </w:t>
      </w:r>
      <w:proofErr w:type="spellStart"/>
      <w:proofErr w:type="gramStart"/>
      <w:r w:rsidRPr="009838CD">
        <w:rPr>
          <w:rFonts w:cstheme="minorHAnsi"/>
          <w:sz w:val="24"/>
          <w:szCs w:val="24"/>
          <w:lang w:val="es-ES_tradnl"/>
        </w:rPr>
        <w:t>pas</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Pensez</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tous</w:t>
      </w:r>
      <w:proofErr w:type="spellEnd"/>
      <w:r w:rsidRPr="009838CD">
        <w:rPr>
          <w:rFonts w:cstheme="minorHAnsi"/>
          <w:sz w:val="24"/>
          <w:szCs w:val="24"/>
          <w:lang w:val="es-ES_tradnl"/>
        </w:rPr>
        <w:t xml:space="preserve"> les </w:t>
      </w:r>
      <w:proofErr w:type="spellStart"/>
      <w:r w:rsidRPr="009838CD">
        <w:rPr>
          <w:rFonts w:cstheme="minorHAnsi"/>
          <w:sz w:val="24"/>
          <w:szCs w:val="24"/>
          <w:lang w:val="es-ES_tradnl"/>
        </w:rPr>
        <w:t>événements</w:t>
      </w:r>
      <w:proofErr w:type="spellEnd"/>
      <w:r w:rsidRPr="009838CD">
        <w:rPr>
          <w:rFonts w:cstheme="minorHAnsi"/>
          <w:sz w:val="24"/>
          <w:szCs w:val="24"/>
          <w:lang w:val="es-ES_tradnl"/>
        </w:rPr>
        <w:t xml:space="preserve"> qui </w:t>
      </w:r>
      <w:proofErr w:type="spellStart"/>
      <w:r w:rsidRPr="009838CD">
        <w:rPr>
          <w:rFonts w:cstheme="minorHAnsi"/>
          <w:sz w:val="24"/>
          <w:szCs w:val="24"/>
          <w:lang w:val="es-ES_tradnl"/>
        </w:rPr>
        <w:t>ont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dû</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traverser</w:t>
      </w:r>
      <w:proofErr w:type="spellEnd"/>
      <w:r w:rsidRPr="009838CD">
        <w:rPr>
          <w:rFonts w:cstheme="minorHAnsi"/>
          <w:sz w:val="24"/>
          <w:szCs w:val="24"/>
          <w:lang w:val="es-ES_tradnl"/>
        </w:rPr>
        <w:t xml:space="preserve"> son esprit </w:t>
      </w:r>
      <w:proofErr w:type="spellStart"/>
      <w:r w:rsidRPr="009838CD">
        <w:rPr>
          <w:rFonts w:cstheme="minorHAnsi"/>
          <w:sz w:val="24"/>
          <w:szCs w:val="24"/>
          <w:lang w:val="es-ES_tradnl"/>
        </w:rPr>
        <w:t>alors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qu'elle</w:t>
      </w:r>
      <w:proofErr w:type="spellEnd"/>
      <w:r w:rsidRPr="009838CD">
        <w:rPr>
          <w:rFonts w:cstheme="minorHAnsi"/>
          <w:sz w:val="24"/>
          <w:szCs w:val="24"/>
          <w:lang w:val="es-ES_tradnl"/>
        </w:rPr>
        <w:t xml:space="preserve"> se </w:t>
      </w:r>
      <w:proofErr w:type="spellStart"/>
      <w:r w:rsidRPr="009838CD">
        <w:rPr>
          <w:rFonts w:cstheme="minorHAnsi"/>
          <w:sz w:val="24"/>
          <w:szCs w:val="24"/>
          <w:lang w:val="es-ES_tradnl"/>
        </w:rPr>
        <w:t>tenait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pied</w:t>
      </w:r>
      <w:proofErr w:type="spellEnd"/>
      <w:r w:rsidRPr="009838CD">
        <w:rPr>
          <w:rFonts w:cstheme="minorHAnsi"/>
          <w:sz w:val="24"/>
          <w:szCs w:val="24"/>
          <w:lang w:val="es-ES_tradnl"/>
        </w:rPr>
        <w:t xml:space="preserve"> de la </w:t>
      </w:r>
      <w:proofErr w:type="spellStart"/>
      <w:r w:rsidRPr="009838CD">
        <w:rPr>
          <w:rFonts w:cstheme="minorHAnsi"/>
          <w:sz w:val="24"/>
          <w:szCs w:val="24"/>
          <w:lang w:val="es-ES_tradnl"/>
        </w:rPr>
        <w:t>croix</w:t>
      </w:r>
      <w:proofErr w:type="spellEnd"/>
      <w:r w:rsidRPr="009838CD">
        <w:rPr>
          <w:rFonts w:cstheme="minorHAnsi"/>
          <w:sz w:val="24"/>
          <w:szCs w:val="24"/>
          <w:lang w:val="es-ES_tradnl"/>
        </w:rPr>
        <w:t xml:space="preserve"> et </w:t>
      </w:r>
      <w:proofErr w:type="spellStart"/>
      <w:r w:rsidRPr="009838CD">
        <w:rPr>
          <w:rFonts w:cstheme="minorHAnsi"/>
          <w:sz w:val="24"/>
          <w:szCs w:val="24"/>
          <w:lang w:val="es-ES_tradnl"/>
        </w:rPr>
        <w:t>regardait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mourir</w:t>
      </w:r>
      <w:proofErr w:type="spellEnd"/>
      <w:r w:rsidRPr="009838CD">
        <w:rPr>
          <w:rFonts w:cstheme="minorHAnsi"/>
          <w:sz w:val="24"/>
          <w:szCs w:val="24"/>
          <w:lang w:val="es-ES_tradnl"/>
        </w:rPr>
        <w:t xml:space="preserve">. Le </w:t>
      </w:r>
      <w:proofErr w:type="spellStart"/>
      <w:r w:rsidRPr="009838CD">
        <w:rPr>
          <w:rFonts w:cstheme="minorHAnsi"/>
          <w:sz w:val="24"/>
          <w:szCs w:val="24"/>
          <w:lang w:val="es-ES_tradnl"/>
        </w:rPr>
        <w:t>moment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était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venu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où</w:t>
      </w:r>
      <w:proofErr w:type="spellEnd"/>
      <w:r w:rsidRPr="009838CD">
        <w:rPr>
          <w:rFonts w:cstheme="minorHAnsi"/>
          <w:sz w:val="24"/>
          <w:szCs w:val="24"/>
          <w:lang w:val="es-ES_tradnl"/>
        </w:rPr>
        <w:t xml:space="preserve"> le plan ultime de </w:t>
      </w:r>
      <w:proofErr w:type="spellStart"/>
      <w:r w:rsidRPr="009838CD">
        <w:rPr>
          <w:rFonts w:cstheme="minorHAnsi"/>
          <w:sz w:val="24"/>
          <w:szCs w:val="24"/>
          <w:lang w:val="es-ES_tradnl"/>
        </w:rPr>
        <w:t>Dieu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allait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s'accomplir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w:t>
      </w:r>
      <w:proofErr w:type="spellEnd"/>
      <w:r w:rsidRPr="009838CD">
        <w:rPr>
          <w:rFonts w:cstheme="minorHAnsi"/>
          <w:sz w:val="24"/>
          <w:szCs w:val="24"/>
          <w:lang w:val="es-ES_tradnl"/>
        </w:rPr>
        <w:t xml:space="preserve"> son fils premier-</w:t>
      </w:r>
      <w:proofErr w:type="spellStart"/>
      <w:r w:rsidRPr="009838CD">
        <w:rPr>
          <w:rFonts w:cstheme="minorHAnsi"/>
          <w:sz w:val="24"/>
          <w:szCs w:val="24"/>
          <w:lang w:val="es-ES_tradnl"/>
        </w:rPr>
        <w:t>né</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serait</w:t>
      </w:r>
      <w:proofErr w:type="spellEnd"/>
      <w:r w:rsidRPr="009838CD">
        <w:rPr>
          <w:rFonts w:cstheme="minorHAnsi"/>
          <w:sz w:val="24"/>
          <w:szCs w:val="24"/>
          <w:lang w:val="es-ES_tradnl"/>
        </w:rPr>
        <w:t xml:space="preserve"> un </w:t>
      </w:r>
      <w:proofErr w:type="spellStart"/>
      <w:r w:rsidRPr="009838CD">
        <w:rPr>
          <w:rFonts w:cstheme="minorHAnsi"/>
          <w:sz w:val="24"/>
          <w:szCs w:val="24"/>
          <w:lang w:val="es-ES_tradnl"/>
        </w:rPr>
        <w:t>martyr</w:t>
      </w:r>
      <w:proofErr w:type="spellEnd"/>
      <w:r w:rsidRPr="009838CD">
        <w:rPr>
          <w:rFonts w:cstheme="minorHAnsi"/>
          <w:sz w:val="24"/>
          <w:szCs w:val="24"/>
          <w:lang w:val="es-ES_tradnl"/>
        </w:rPr>
        <w:t xml:space="preserve"> et </w:t>
      </w:r>
      <w:proofErr w:type="spellStart"/>
      <w:r w:rsidRPr="009838CD">
        <w:rPr>
          <w:rFonts w:cstheme="minorHAnsi"/>
          <w:sz w:val="24"/>
          <w:szCs w:val="24"/>
          <w:lang w:val="es-ES_tradnl"/>
        </w:rPr>
        <w:t>mourrait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w:t>
      </w:r>
      <w:proofErr w:type="spellEnd"/>
      <w:r w:rsidRPr="009838CD">
        <w:rPr>
          <w:rFonts w:cstheme="minorHAnsi"/>
          <w:sz w:val="24"/>
          <w:szCs w:val="24"/>
          <w:lang w:val="es-ES_tradnl"/>
        </w:rPr>
        <w:t xml:space="preserve"> les </w:t>
      </w:r>
      <w:proofErr w:type="spellStart"/>
      <w:r w:rsidRPr="009838CD">
        <w:rPr>
          <w:rFonts w:cstheme="minorHAnsi"/>
          <w:sz w:val="24"/>
          <w:szCs w:val="24"/>
          <w:lang w:val="es-ES_tradnl"/>
        </w:rPr>
        <w:t>péchés</w:t>
      </w:r>
      <w:proofErr w:type="spellEnd"/>
      <w:r w:rsidRPr="009838CD">
        <w:rPr>
          <w:rFonts w:cstheme="minorHAnsi"/>
          <w:sz w:val="24"/>
          <w:szCs w:val="24"/>
          <w:lang w:val="es-ES_tradnl"/>
        </w:rPr>
        <w:t xml:space="preserve"> du monde </w:t>
      </w:r>
      <w:proofErr w:type="spellStart"/>
      <w:r w:rsidRPr="009838CD">
        <w:rPr>
          <w:rFonts w:cstheme="minorHAnsi"/>
          <w:sz w:val="24"/>
          <w:szCs w:val="24"/>
          <w:lang w:val="es-ES_tradnl"/>
        </w:rPr>
        <w:t>entier</w:t>
      </w:r>
      <w:proofErr w:type="spellEnd"/>
      <w:r w:rsidRPr="009838CD">
        <w:rPr>
          <w:rFonts w:cstheme="minorHAnsi"/>
          <w:sz w:val="24"/>
          <w:szCs w:val="24"/>
          <w:lang w:val="es-ES_tradnl"/>
        </w:rPr>
        <w:t>.</w:t>
      </w:r>
    </w:p>
    <w:p w14:paraId="5AA0A9CB"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609EC08A" w14:textId="77777777" w:rsidR="00A65832" w:rsidRPr="00BB1FA2" w:rsidRDefault="00A65832" w:rsidP="00A65832">
      <w:pPr>
        <w:spacing w:after="0" w:line="240" w:lineRule="auto"/>
        <w:rPr>
          <w:rFonts w:cstheme="minorHAnsi"/>
          <w:sz w:val="24"/>
          <w:szCs w:val="24"/>
        </w:rPr>
      </w:pPr>
      <w:proofErr w:type="spellStart"/>
      <w:r w:rsidRPr="009838CD">
        <w:rPr>
          <w:rFonts w:cstheme="minorHAnsi"/>
          <w:sz w:val="24"/>
          <w:szCs w:val="24"/>
          <w:lang w:val="es-ES_tradnl"/>
        </w:rPr>
        <w:t>Remarquez</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autre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chose</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propos</w:t>
      </w:r>
      <w:proofErr w:type="spellEnd"/>
      <w:r w:rsidRPr="009838CD">
        <w:rPr>
          <w:rFonts w:cstheme="minorHAnsi"/>
          <w:sz w:val="24"/>
          <w:szCs w:val="24"/>
          <w:lang w:val="es-ES_tradnl"/>
        </w:rPr>
        <w:t xml:space="preserve"> de Marie. </w:t>
      </w:r>
      <w:r w:rsidRPr="00BB1FA2">
        <w:rPr>
          <w:rFonts w:cstheme="minorHAnsi"/>
          <w:sz w:val="24"/>
          <w:szCs w:val="24"/>
        </w:rPr>
        <w:t xml:space="preserve">On </w:t>
      </w:r>
      <w:proofErr w:type="spellStart"/>
      <w:r w:rsidRPr="00BB1FA2">
        <w:rPr>
          <w:rFonts w:cstheme="minorHAnsi"/>
          <w:sz w:val="24"/>
          <w:szCs w:val="24"/>
        </w:rPr>
        <w:t>pourrait</w:t>
      </w:r>
      <w:proofErr w:type="spellEnd"/>
      <w:r w:rsidRPr="00BB1FA2">
        <w:rPr>
          <w:rFonts w:cstheme="minorHAnsi"/>
          <w:sz w:val="24"/>
          <w:szCs w:val="24"/>
        </w:rPr>
        <w:t xml:space="preserve"> </w:t>
      </w:r>
      <w:proofErr w:type="spellStart"/>
      <w:r w:rsidRPr="00BB1FA2">
        <w:rPr>
          <w:rFonts w:cstheme="minorHAnsi"/>
          <w:sz w:val="24"/>
          <w:szCs w:val="24"/>
        </w:rPr>
        <w:t>facilement</w:t>
      </w:r>
      <w:proofErr w:type="spellEnd"/>
      <w:r w:rsidRPr="00BB1FA2">
        <w:rPr>
          <w:rFonts w:cstheme="minorHAnsi"/>
          <w:sz w:val="24"/>
          <w:szCs w:val="24"/>
        </w:rPr>
        <w:t xml:space="preserve"> passer à côté.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est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dit</w:t>
      </w:r>
      <w:proofErr w:type="spellEnd"/>
      <w:r w:rsidRPr="009838CD">
        <w:rPr>
          <w:rFonts w:cstheme="minorHAnsi"/>
          <w:sz w:val="24"/>
          <w:szCs w:val="24"/>
          <w:lang w:val="es-ES_tradnl"/>
        </w:rPr>
        <w:t xml:space="preserve"> que Marie se </w:t>
      </w:r>
      <w:proofErr w:type="spellStart"/>
      <w:r w:rsidRPr="009838CD">
        <w:rPr>
          <w:rFonts w:cstheme="minorHAnsi"/>
          <w:sz w:val="24"/>
          <w:szCs w:val="24"/>
          <w:lang w:val="es-ES_tradnl"/>
        </w:rPr>
        <w:t>tenait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là</w:t>
      </w:r>
      <w:proofErr w:type="spellEnd"/>
      <w:r w:rsidRPr="009838CD">
        <w:rPr>
          <w:rFonts w:cstheme="minorHAnsi"/>
          <w:sz w:val="24"/>
          <w:szCs w:val="24"/>
          <w:lang w:val="es-ES_tradnl"/>
        </w:rPr>
        <w:t xml:space="preserve">. Elle se </w:t>
      </w:r>
      <w:proofErr w:type="spellStart"/>
      <w:r w:rsidRPr="009838CD">
        <w:rPr>
          <w:rFonts w:cstheme="minorHAnsi"/>
          <w:sz w:val="24"/>
          <w:szCs w:val="24"/>
          <w:lang w:val="es-ES_tradnl"/>
        </w:rPr>
        <w:t>tenait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là</w:t>
      </w:r>
      <w:proofErr w:type="spellEnd"/>
      <w:r w:rsidRPr="009838CD">
        <w:rPr>
          <w:rFonts w:cstheme="minorHAnsi"/>
          <w:sz w:val="24"/>
          <w:szCs w:val="24"/>
          <w:lang w:val="es-ES_tradnl"/>
        </w:rPr>
        <w:t xml:space="preserve">. Elle </w:t>
      </w:r>
      <w:proofErr w:type="spellStart"/>
      <w:r w:rsidRPr="009838CD">
        <w:rPr>
          <w:rFonts w:cstheme="minorHAnsi"/>
          <w:sz w:val="24"/>
          <w:szCs w:val="24"/>
          <w:lang w:val="es-ES_tradnl"/>
        </w:rPr>
        <w:t>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s'est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pas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évanouie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elle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n'est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pas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tombée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Extérieurement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elle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était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toujours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cette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même</w:t>
      </w:r>
      <w:proofErr w:type="spellEnd"/>
      <w:r w:rsidRPr="009838CD">
        <w:rPr>
          <w:rFonts w:cstheme="minorHAnsi"/>
          <w:sz w:val="24"/>
          <w:szCs w:val="24"/>
          <w:lang w:val="es-ES_tradnl"/>
        </w:rPr>
        <w:t xml:space="preserve"> femme calme qui </w:t>
      </w:r>
      <w:proofErr w:type="spellStart"/>
      <w:r w:rsidRPr="009838CD">
        <w:rPr>
          <w:rFonts w:cstheme="minorHAnsi"/>
          <w:sz w:val="24"/>
          <w:szCs w:val="24"/>
          <w:lang w:val="es-ES_tradnl"/>
        </w:rPr>
        <w:t>avait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accueilli</w:t>
      </w:r>
      <w:proofErr w:type="spellEnd"/>
      <w:r w:rsidRPr="009838CD">
        <w:rPr>
          <w:rFonts w:cstheme="minorHAnsi"/>
          <w:sz w:val="24"/>
          <w:szCs w:val="24"/>
          <w:lang w:val="es-ES_tradnl"/>
        </w:rPr>
        <w:t xml:space="preserve"> la </w:t>
      </w:r>
      <w:proofErr w:type="spellStart"/>
      <w:r w:rsidRPr="009838CD">
        <w:rPr>
          <w:rFonts w:cstheme="minorHAnsi"/>
          <w:sz w:val="24"/>
          <w:szCs w:val="24"/>
          <w:lang w:val="es-ES_tradnl"/>
        </w:rPr>
        <w:t>salutation</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l'ange</w:t>
      </w:r>
      <w:proofErr w:type="spellEnd"/>
      <w:r w:rsidRPr="009838CD">
        <w:rPr>
          <w:rFonts w:cstheme="minorHAnsi"/>
          <w:sz w:val="24"/>
          <w:szCs w:val="24"/>
          <w:lang w:val="es-ES_tradnl"/>
        </w:rPr>
        <w:t xml:space="preserve"> une </w:t>
      </w:r>
      <w:proofErr w:type="spellStart"/>
      <w:r w:rsidRPr="009838CD">
        <w:rPr>
          <w:rFonts w:cstheme="minorHAnsi"/>
          <w:sz w:val="24"/>
          <w:szCs w:val="24"/>
          <w:lang w:val="es-ES_tradnl"/>
        </w:rPr>
        <w:t>trentaine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d'années</w:t>
      </w:r>
      <w:proofErr w:type="spellEnd"/>
      <w:r w:rsidRPr="009838CD">
        <w:rPr>
          <w:rFonts w:cstheme="minorHAnsi"/>
          <w:sz w:val="24"/>
          <w:szCs w:val="24"/>
          <w:lang w:val="es-ES_tradnl"/>
        </w:rPr>
        <w:t xml:space="preserve"> plus </w:t>
      </w:r>
      <w:proofErr w:type="spellStart"/>
      <w:r w:rsidRPr="009838CD">
        <w:rPr>
          <w:rFonts w:cstheme="minorHAnsi"/>
          <w:sz w:val="24"/>
          <w:szCs w:val="24"/>
          <w:lang w:val="es-ES_tradnl"/>
        </w:rPr>
        <w:t>tôt</w:t>
      </w:r>
      <w:proofErr w:type="spellEnd"/>
      <w:r w:rsidRPr="009838CD">
        <w:rPr>
          <w:rFonts w:cstheme="minorHAnsi"/>
          <w:sz w:val="24"/>
          <w:szCs w:val="24"/>
          <w:lang w:val="es-ES_tradnl"/>
        </w:rPr>
        <w:t xml:space="preserve">. </w:t>
      </w:r>
      <w:r w:rsidRPr="00BB1FA2">
        <w:rPr>
          <w:rFonts w:cstheme="minorHAnsi"/>
          <w:sz w:val="24"/>
          <w:szCs w:val="24"/>
        </w:rPr>
        <w:t xml:space="preserve">Elle </w:t>
      </w:r>
      <w:proofErr w:type="spellStart"/>
      <w:r w:rsidRPr="00BB1FA2">
        <w:rPr>
          <w:rFonts w:cstheme="minorHAnsi"/>
          <w:sz w:val="24"/>
          <w:szCs w:val="24"/>
        </w:rPr>
        <w:t>avait</w:t>
      </w:r>
      <w:proofErr w:type="spellEnd"/>
      <w:r w:rsidRPr="00BB1FA2">
        <w:rPr>
          <w:rFonts w:cstheme="minorHAnsi"/>
          <w:sz w:val="24"/>
          <w:szCs w:val="24"/>
        </w:rPr>
        <w:t xml:space="preserve"> </w:t>
      </w:r>
      <w:proofErr w:type="spellStart"/>
      <w:r w:rsidRPr="00BB1FA2">
        <w:rPr>
          <w:rFonts w:cstheme="minorHAnsi"/>
          <w:sz w:val="24"/>
          <w:szCs w:val="24"/>
        </w:rPr>
        <w:t>dit</w:t>
      </w:r>
      <w:proofErr w:type="spellEnd"/>
      <w:r w:rsidRPr="00BB1FA2">
        <w:rPr>
          <w:rFonts w:cstheme="minorHAnsi"/>
          <w:sz w:val="24"/>
          <w:szCs w:val="24"/>
        </w:rPr>
        <w:t xml:space="preserve"> à cet ange : « Voici la servante du Seigneur, qu'il me soit fait selon ta parole. » Marie manifestait toujours cette même force. C'est ainsi qu'en ce jour, elle participa à la grande souffrance de son fils et but la coupe jusqu'à la dernière goutte.</w:t>
      </w:r>
    </w:p>
    <w:p w14:paraId="454D4846"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40DA6C9D"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Cela a </w:t>
      </w:r>
      <w:proofErr w:type="spellStart"/>
      <w:r w:rsidRPr="009838CD">
        <w:rPr>
          <w:rFonts w:cstheme="minorHAnsi"/>
          <w:sz w:val="24"/>
          <w:szCs w:val="24"/>
          <w:lang w:val="es-ES_tradnl"/>
        </w:rPr>
        <w:t>dû</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être</w:t>
      </w:r>
      <w:proofErr w:type="spellEnd"/>
      <w:r w:rsidRPr="009838CD">
        <w:rPr>
          <w:rFonts w:cstheme="minorHAnsi"/>
          <w:sz w:val="24"/>
          <w:szCs w:val="24"/>
          <w:lang w:val="es-ES_tradnl"/>
        </w:rPr>
        <w:t xml:space="preserve"> un </w:t>
      </w:r>
      <w:proofErr w:type="spellStart"/>
      <w:r w:rsidRPr="009838CD">
        <w:rPr>
          <w:rFonts w:cstheme="minorHAnsi"/>
          <w:sz w:val="24"/>
          <w:szCs w:val="24"/>
          <w:lang w:val="es-ES_tradnl"/>
        </w:rPr>
        <w:t>choc</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tous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ceux</w:t>
      </w:r>
      <w:proofErr w:type="spellEnd"/>
      <w:r w:rsidRPr="009838CD">
        <w:rPr>
          <w:rFonts w:cstheme="minorHAnsi"/>
          <w:sz w:val="24"/>
          <w:szCs w:val="24"/>
          <w:lang w:val="es-ES_tradnl"/>
        </w:rPr>
        <w:t xml:space="preserve"> qui </w:t>
      </w:r>
      <w:proofErr w:type="spellStart"/>
      <w:r w:rsidRPr="009838CD">
        <w:rPr>
          <w:rFonts w:cstheme="minorHAnsi"/>
          <w:sz w:val="24"/>
          <w:szCs w:val="24"/>
          <w:lang w:val="es-ES_tradnl"/>
        </w:rPr>
        <w:t>ont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entendu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w:t>
      </w:r>
      <w:proofErr w:type="spellStart"/>
      <w:proofErr w:type="gramStart"/>
      <w:r w:rsidRPr="009838CD">
        <w:rPr>
          <w:rFonts w:cstheme="minorHAnsi"/>
          <w:sz w:val="24"/>
          <w:szCs w:val="24"/>
          <w:lang w:val="es-ES_tradnl"/>
        </w:rPr>
        <w:t>crier</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w:t>
      </w:r>
      <w:proofErr w:type="gramStart"/>
      <w:r w:rsidRPr="009838CD">
        <w:rPr>
          <w:rFonts w:cstheme="minorHAnsi"/>
          <w:sz w:val="24"/>
          <w:szCs w:val="24"/>
          <w:lang w:val="es-ES_tradnl"/>
        </w:rPr>
        <w:t xml:space="preserve">« </w:t>
      </w:r>
      <w:proofErr w:type="spellStart"/>
      <w:r w:rsidRPr="009838CD">
        <w:rPr>
          <w:rFonts w:cstheme="minorHAnsi"/>
          <w:sz w:val="24"/>
          <w:szCs w:val="24"/>
          <w:lang w:val="es-ES_tradnl"/>
        </w:rPr>
        <w:t>Mon</w:t>
      </w:r>
      <w:proofErr w:type="spellEnd"/>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Dieu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mon</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Dieu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pourquoi</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m'as</w:t>
      </w:r>
      <w:proofErr w:type="spellEnd"/>
      <w:r w:rsidRPr="009838CD">
        <w:rPr>
          <w:rFonts w:cstheme="minorHAnsi"/>
          <w:sz w:val="24"/>
          <w:szCs w:val="24"/>
          <w:lang w:val="es-ES_tradnl"/>
        </w:rPr>
        <w:t xml:space="preserve">-tu </w:t>
      </w:r>
      <w:proofErr w:type="spellStart"/>
      <w:proofErr w:type="gramStart"/>
      <w:r w:rsidRPr="009838CD">
        <w:rPr>
          <w:rFonts w:cstheme="minorHAnsi"/>
          <w:sz w:val="24"/>
          <w:szCs w:val="24"/>
          <w:lang w:val="es-ES_tradnl"/>
        </w:rPr>
        <w:t>abandonné</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 </w:t>
      </w:r>
      <w:proofErr w:type="spellStart"/>
      <w:r w:rsidRPr="009838CD">
        <w:rPr>
          <w:rFonts w:cstheme="minorHAnsi"/>
          <w:sz w:val="24"/>
          <w:szCs w:val="24"/>
          <w:lang w:val="es-ES_tradnl"/>
        </w:rPr>
        <w:t>Quel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choc</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douloureux</w:t>
      </w:r>
      <w:proofErr w:type="spellEnd"/>
      <w:r w:rsidRPr="009838CD">
        <w:rPr>
          <w:rFonts w:cstheme="minorHAnsi"/>
          <w:sz w:val="24"/>
          <w:szCs w:val="24"/>
          <w:lang w:val="es-ES_tradnl"/>
        </w:rPr>
        <w:t xml:space="preserve"> cela a </w:t>
      </w:r>
      <w:proofErr w:type="spellStart"/>
      <w:r w:rsidRPr="009838CD">
        <w:rPr>
          <w:rFonts w:cstheme="minorHAnsi"/>
          <w:sz w:val="24"/>
          <w:szCs w:val="24"/>
          <w:lang w:val="es-ES_tradnl"/>
        </w:rPr>
        <w:t>dû</w:t>
      </w:r>
      <w:proofErr w:type="spellEnd"/>
      <w:r w:rsidRPr="009838CD">
        <w:rPr>
          <w:rFonts w:cstheme="minorHAnsi"/>
          <w:sz w:val="24"/>
          <w:szCs w:val="24"/>
          <w:lang w:val="es-ES_tradnl"/>
        </w:rPr>
        <w:t xml:space="preserve"> </w:t>
      </w:r>
      <w:proofErr w:type="spellStart"/>
      <w:proofErr w:type="gramStart"/>
      <w:r w:rsidRPr="009838CD">
        <w:rPr>
          <w:rFonts w:cstheme="minorHAnsi"/>
          <w:sz w:val="24"/>
          <w:szCs w:val="24"/>
          <w:lang w:val="es-ES_tradnl"/>
        </w:rPr>
        <w:t>être</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Mais</w:t>
      </w:r>
      <w:proofErr w:type="spellEnd"/>
      <w:r w:rsidRPr="009838CD">
        <w:rPr>
          <w:rFonts w:cstheme="minorHAnsi"/>
          <w:sz w:val="24"/>
          <w:szCs w:val="24"/>
          <w:lang w:val="es-ES_tradnl"/>
        </w:rPr>
        <w:t xml:space="preserve"> cela </w:t>
      </w:r>
      <w:proofErr w:type="spellStart"/>
      <w:r w:rsidRPr="009838CD">
        <w:rPr>
          <w:rFonts w:cstheme="minorHAnsi"/>
          <w:sz w:val="24"/>
          <w:szCs w:val="24"/>
          <w:lang w:val="es-ES_tradnl"/>
        </w:rPr>
        <w:t>n'a</w:t>
      </w:r>
      <w:proofErr w:type="spellEnd"/>
      <w:r w:rsidRPr="009838CD">
        <w:rPr>
          <w:rFonts w:cstheme="minorHAnsi"/>
          <w:sz w:val="24"/>
          <w:szCs w:val="24"/>
          <w:lang w:val="es-ES_tradnl"/>
        </w:rPr>
        <w:t xml:space="preserve"> brisé le </w:t>
      </w:r>
      <w:proofErr w:type="spellStart"/>
      <w:r w:rsidRPr="009838CD">
        <w:rPr>
          <w:rFonts w:cstheme="minorHAnsi"/>
          <w:sz w:val="24"/>
          <w:szCs w:val="24"/>
          <w:lang w:val="es-ES_tradnl"/>
        </w:rPr>
        <w:t>cœur</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personne</w:t>
      </w:r>
      <w:proofErr w:type="spellEnd"/>
      <w:r w:rsidRPr="009838CD">
        <w:rPr>
          <w:rFonts w:cstheme="minorHAnsi"/>
          <w:sz w:val="24"/>
          <w:szCs w:val="24"/>
          <w:lang w:val="es-ES_tradnl"/>
        </w:rPr>
        <w:t xml:space="preserve"> plus que </w:t>
      </w:r>
      <w:proofErr w:type="spellStart"/>
      <w:r w:rsidRPr="009838CD">
        <w:rPr>
          <w:rFonts w:cstheme="minorHAnsi"/>
          <w:sz w:val="24"/>
          <w:szCs w:val="24"/>
          <w:lang w:val="es-ES_tradnl"/>
        </w:rPr>
        <w:t>celui</w:t>
      </w:r>
      <w:proofErr w:type="spellEnd"/>
      <w:r w:rsidRPr="009838CD">
        <w:rPr>
          <w:rFonts w:cstheme="minorHAnsi"/>
          <w:sz w:val="24"/>
          <w:szCs w:val="24"/>
          <w:lang w:val="es-ES_tradnl"/>
        </w:rPr>
        <w:t xml:space="preserve"> de Marie. Elle se </w:t>
      </w:r>
      <w:proofErr w:type="spellStart"/>
      <w:r w:rsidRPr="009838CD">
        <w:rPr>
          <w:rFonts w:cstheme="minorHAnsi"/>
          <w:sz w:val="24"/>
          <w:szCs w:val="24"/>
          <w:lang w:val="es-ES_tradnl"/>
        </w:rPr>
        <w:t>tenait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là</w:t>
      </w:r>
      <w:proofErr w:type="spellEnd"/>
      <w:r w:rsidRPr="009838CD">
        <w:rPr>
          <w:rFonts w:cstheme="minorHAnsi"/>
          <w:sz w:val="24"/>
          <w:szCs w:val="24"/>
          <w:lang w:val="es-ES_tradnl"/>
        </w:rPr>
        <w:t xml:space="preserve"> et </w:t>
      </w:r>
      <w:proofErr w:type="spellStart"/>
      <w:r w:rsidRPr="009838CD">
        <w:rPr>
          <w:rFonts w:cstheme="minorHAnsi"/>
          <w:sz w:val="24"/>
          <w:szCs w:val="24"/>
          <w:lang w:val="es-ES_tradnl"/>
        </w:rPr>
        <w:t>écoutait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Jamais</w:t>
      </w:r>
      <w:proofErr w:type="spellEnd"/>
      <w:r w:rsidRPr="009838CD">
        <w:rPr>
          <w:rFonts w:cstheme="minorHAnsi"/>
          <w:sz w:val="24"/>
          <w:szCs w:val="24"/>
          <w:lang w:val="es-ES_tradnl"/>
        </w:rPr>
        <w:t xml:space="preserve"> la </w:t>
      </w:r>
      <w:proofErr w:type="spellStart"/>
      <w:r w:rsidRPr="009838CD">
        <w:rPr>
          <w:rFonts w:cstheme="minorHAnsi"/>
          <w:sz w:val="24"/>
          <w:szCs w:val="24"/>
          <w:lang w:val="es-ES_tradnl"/>
        </w:rPr>
        <w:t>douleur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s'est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manifestée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sous</w:t>
      </w:r>
      <w:proofErr w:type="spellEnd"/>
      <w:r w:rsidRPr="009838CD">
        <w:rPr>
          <w:rFonts w:cstheme="minorHAnsi"/>
          <w:sz w:val="24"/>
          <w:szCs w:val="24"/>
          <w:lang w:val="es-ES_tradnl"/>
        </w:rPr>
        <w:t xml:space="preserve"> une forme plus </w:t>
      </w:r>
      <w:proofErr w:type="spellStart"/>
      <w:r w:rsidRPr="009838CD">
        <w:rPr>
          <w:rFonts w:cstheme="minorHAnsi"/>
          <w:sz w:val="24"/>
          <w:szCs w:val="24"/>
          <w:lang w:val="es-ES_tradnl"/>
        </w:rPr>
        <w:t>touchante</w:t>
      </w:r>
      <w:proofErr w:type="spellEnd"/>
      <w:r w:rsidRPr="009838CD">
        <w:rPr>
          <w:rFonts w:cstheme="minorHAnsi"/>
          <w:sz w:val="24"/>
          <w:szCs w:val="24"/>
          <w:lang w:val="es-ES_tradnl"/>
        </w:rPr>
        <w:t xml:space="preserve"> que </w:t>
      </w:r>
      <w:proofErr w:type="spellStart"/>
      <w:r w:rsidRPr="009838CD">
        <w:rPr>
          <w:rFonts w:cstheme="minorHAnsi"/>
          <w:sz w:val="24"/>
          <w:szCs w:val="24"/>
          <w:lang w:val="es-ES_tradnl"/>
        </w:rPr>
        <w:t>celle</w:t>
      </w:r>
      <w:proofErr w:type="spellEnd"/>
      <w:r w:rsidRPr="009838CD">
        <w:rPr>
          <w:rFonts w:cstheme="minorHAnsi"/>
          <w:sz w:val="24"/>
          <w:szCs w:val="24"/>
          <w:lang w:val="es-ES_tradnl"/>
        </w:rPr>
        <w:t xml:space="preserve"> que </w:t>
      </w:r>
      <w:proofErr w:type="spellStart"/>
      <w:r w:rsidRPr="009838CD">
        <w:rPr>
          <w:rFonts w:cstheme="minorHAnsi"/>
          <w:sz w:val="24"/>
          <w:szCs w:val="24"/>
          <w:lang w:val="es-ES_tradnl"/>
        </w:rPr>
        <w:t>nous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voyons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dans</w:t>
      </w:r>
      <w:proofErr w:type="spellEnd"/>
      <w:r w:rsidRPr="009838CD">
        <w:rPr>
          <w:rFonts w:cstheme="minorHAnsi"/>
          <w:sz w:val="24"/>
          <w:szCs w:val="24"/>
          <w:lang w:val="es-ES_tradnl"/>
        </w:rPr>
        <w:t xml:space="preserve"> </w:t>
      </w:r>
      <w:proofErr w:type="gramStart"/>
      <w:r w:rsidRPr="009838CD">
        <w:rPr>
          <w:rFonts w:cstheme="minorHAnsi"/>
          <w:sz w:val="24"/>
          <w:szCs w:val="24"/>
          <w:lang w:val="es-ES_tradnl"/>
        </w:rPr>
        <w:t>la vie</w:t>
      </w:r>
      <w:proofErr w:type="gramEnd"/>
      <w:r w:rsidRPr="009838CD">
        <w:rPr>
          <w:rFonts w:cstheme="minorHAnsi"/>
          <w:sz w:val="24"/>
          <w:szCs w:val="24"/>
          <w:lang w:val="es-ES_tradnl"/>
        </w:rPr>
        <w:t xml:space="preserve"> de Marie. </w:t>
      </w:r>
      <w:proofErr w:type="spellStart"/>
      <w:r w:rsidRPr="009838CD">
        <w:rPr>
          <w:rFonts w:cstheme="minorHAnsi"/>
          <w:sz w:val="24"/>
          <w:szCs w:val="24"/>
          <w:lang w:val="es-ES_tradnl"/>
        </w:rPr>
        <w:t>Mais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malgré</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toute</w:t>
      </w:r>
      <w:proofErr w:type="spellEnd"/>
      <w:r w:rsidRPr="009838CD">
        <w:rPr>
          <w:rFonts w:cstheme="minorHAnsi"/>
          <w:sz w:val="24"/>
          <w:szCs w:val="24"/>
          <w:lang w:val="es-ES_tradnl"/>
        </w:rPr>
        <w:t xml:space="preserve"> son </w:t>
      </w:r>
      <w:proofErr w:type="spellStart"/>
      <w:r w:rsidRPr="009838CD">
        <w:rPr>
          <w:rFonts w:cstheme="minorHAnsi"/>
          <w:sz w:val="24"/>
          <w:szCs w:val="24"/>
          <w:lang w:val="es-ES_tradnl"/>
        </w:rPr>
        <w:t>amère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angoisse</w:t>
      </w:r>
      <w:proofErr w:type="spellEnd"/>
      <w:r w:rsidRPr="009838CD">
        <w:rPr>
          <w:rFonts w:cstheme="minorHAnsi"/>
          <w:sz w:val="24"/>
          <w:szCs w:val="24"/>
          <w:lang w:val="es-ES_tradnl"/>
        </w:rPr>
        <w:t xml:space="preserve">, de qui se </w:t>
      </w:r>
      <w:proofErr w:type="spellStart"/>
      <w:r w:rsidRPr="009838CD">
        <w:rPr>
          <w:rFonts w:cstheme="minorHAnsi"/>
          <w:sz w:val="24"/>
          <w:szCs w:val="24"/>
          <w:lang w:val="es-ES_tradnl"/>
        </w:rPr>
        <w:t>soucie</w:t>
      </w:r>
      <w:proofErr w:type="spellEnd"/>
      <w:r w:rsidRPr="009838CD">
        <w:rPr>
          <w:rFonts w:cstheme="minorHAnsi"/>
          <w:sz w:val="24"/>
          <w:szCs w:val="24"/>
          <w:lang w:val="es-ES_tradnl"/>
        </w:rPr>
        <w:t>-t-</w:t>
      </w:r>
      <w:proofErr w:type="spellStart"/>
      <w:proofErr w:type="gram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se </w:t>
      </w:r>
      <w:proofErr w:type="spellStart"/>
      <w:r w:rsidRPr="009838CD">
        <w:rPr>
          <w:rFonts w:cstheme="minorHAnsi"/>
          <w:sz w:val="24"/>
          <w:szCs w:val="24"/>
          <w:lang w:val="es-ES_tradnl"/>
        </w:rPr>
        <w:t>soucie</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mère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n'est</w:t>
      </w:r>
      <w:proofErr w:type="spellEnd"/>
      <w:r w:rsidRPr="009838CD">
        <w:rPr>
          <w:rFonts w:cstheme="minorHAnsi"/>
          <w:sz w:val="24"/>
          <w:szCs w:val="24"/>
          <w:lang w:val="es-ES_tradnl"/>
        </w:rPr>
        <w:t xml:space="preserve">-ce </w:t>
      </w:r>
      <w:proofErr w:type="spellStart"/>
      <w:proofErr w:type="gramStart"/>
      <w:r w:rsidRPr="009838CD">
        <w:rPr>
          <w:rFonts w:cstheme="minorHAnsi"/>
          <w:sz w:val="24"/>
          <w:szCs w:val="24"/>
          <w:lang w:val="es-ES_tradnl"/>
        </w:rPr>
        <w:t>pas</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La </w:t>
      </w:r>
      <w:proofErr w:type="spellStart"/>
      <w:r w:rsidRPr="009838CD">
        <w:rPr>
          <w:rFonts w:cstheme="minorHAnsi"/>
          <w:sz w:val="24"/>
          <w:szCs w:val="24"/>
          <w:lang w:val="es-ES_tradnl"/>
        </w:rPr>
        <w:t>voyant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debout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avec</w:t>
      </w:r>
      <w:proofErr w:type="spellEnd"/>
      <w:r w:rsidRPr="009838CD">
        <w:rPr>
          <w:rFonts w:cstheme="minorHAnsi"/>
          <w:sz w:val="24"/>
          <w:szCs w:val="24"/>
          <w:lang w:val="es-ES_tradnl"/>
        </w:rPr>
        <w:t xml:space="preserve"> Jean à </w:t>
      </w:r>
      <w:proofErr w:type="spellStart"/>
      <w:r w:rsidRPr="009838CD">
        <w:rPr>
          <w:rFonts w:cstheme="minorHAnsi"/>
          <w:sz w:val="24"/>
          <w:szCs w:val="24"/>
          <w:lang w:val="es-ES_tradnl"/>
        </w:rPr>
        <w:t>ses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côtés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dit</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w:t>
      </w:r>
      <w:proofErr w:type="spellStart"/>
      <w:proofErr w:type="gramStart"/>
      <w:r w:rsidRPr="009838CD">
        <w:rPr>
          <w:rFonts w:cstheme="minorHAnsi"/>
          <w:sz w:val="24"/>
          <w:szCs w:val="24"/>
          <w:lang w:val="es-ES_tradnl"/>
        </w:rPr>
        <w:t>mère</w:t>
      </w:r>
      <w:proofErr w:type="spellEnd"/>
      <w:r w:rsidRPr="009838CD">
        <w:rPr>
          <w:rFonts w:cstheme="minorHAnsi"/>
          <w:sz w:val="24"/>
          <w:szCs w:val="24"/>
          <w:lang w:val="es-ES_tradnl"/>
        </w:rPr>
        <w:t xml:space="preserve"> :</w:t>
      </w:r>
      <w:proofErr w:type="gramEnd"/>
      <w:r w:rsidRPr="009838CD">
        <w:rPr>
          <w:rFonts w:cstheme="minorHAnsi"/>
          <w:sz w:val="24"/>
          <w:szCs w:val="24"/>
          <w:lang w:val="es-ES_tradnl"/>
        </w:rPr>
        <w:t xml:space="preserve"> </w:t>
      </w:r>
      <w:proofErr w:type="gramStart"/>
      <w:r w:rsidRPr="009838CD">
        <w:rPr>
          <w:rFonts w:cstheme="minorHAnsi"/>
          <w:sz w:val="24"/>
          <w:szCs w:val="24"/>
          <w:lang w:val="es-ES_tradnl"/>
        </w:rPr>
        <w:t xml:space="preserve">« </w:t>
      </w:r>
      <w:proofErr w:type="spellStart"/>
      <w:r w:rsidRPr="009838CD">
        <w:rPr>
          <w:rFonts w:cstheme="minorHAnsi"/>
          <w:sz w:val="24"/>
          <w:szCs w:val="24"/>
          <w:lang w:val="es-ES_tradnl"/>
        </w:rPr>
        <w:t>Chère</w:t>
      </w:r>
      <w:proofErr w:type="spellEnd"/>
      <w:proofErr w:type="gramEnd"/>
      <w:r w:rsidRPr="009838CD">
        <w:rPr>
          <w:rFonts w:cstheme="minorHAnsi"/>
          <w:sz w:val="24"/>
          <w:szCs w:val="24"/>
          <w:lang w:val="es-ES_tradnl"/>
        </w:rPr>
        <w:t xml:space="preserve"> </w:t>
      </w:r>
      <w:proofErr w:type="gramStart"/>
      <w:r w:rsidRPr="009838CD">
        <w:rPr>
          <w:rFonts w:cstheme="minorHAnsi"/>
          <w:sz w:val="24"/>
          <w:szCs w:val="24"/>
          <w:lang w:val="es-ES_tradnl"/>
        </w:rPr>
        <w:t>femme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comme</w:t>
      </w:r>
      <w:proofErr w:type="spellEnd"/>
      <w:r w:rsidRPr="009838CD">
        <w:rPr>
          <w:rFonts w:cstheme="minorHAnsi"/>
          <w:sz w:val="24"/>
          <w:szCs w:val="24"/>
          <w:lang w:val="es-ES_tradnl"/>
        </w:rPr>
        <w:t xml:space="preserve"> le </w:t>
      </w:r>
      <w:proofErr w:type="spellStart"/>
      <w:r w:rsidRPr="009838CD">
        <w:rPr>
          <w:rFonts w:cstheme="minorHAnsi"/>
          <w:sz w:val="24"/>
          <w:szCs w:val="24"/>
          <w:lang w:val="es-ES_tradnl"/>
        </w:rPr>
        <w:t>dit</w:t>
      </w:r>
      <w:proofErr w:type="spellEnd"/>
      <w:r w:rsidRPr="009838CD">
        <w:rPr>
          <w:rFonts w:cstheme="minorHAnsi"/>
          <w:sz w:val="24"/>
          <w:szCs w:val="24"/>
          <w:lang w:val="es-ES_tradnl"/>
        </w:rPr>
        <w:t xml:space="preserve"> la </w:t>
      </w:r>
      <w:proofErr w:type="spellStart"/>
      <w:r w:rsidRPr="009838CD">
        <w:rPr>
          <w:rFonts w:cstheme="minorHAnsi"/>
          <w:sz w:val="24"/>
          <w:szCs w:val="24"/>
          <w:lang w:val="es-ES_tradnl"/>
        </w:rPr>
        <w:t>Bible</w:t>
      </w:r>
      <w:proofErr w:type="spellEnd"/>
      <w:r w:rsidRPr="009838CD">
        <w:rPr>
          <w:rFonts w:cstheme="minorHAnsi"/>
          <w:sz w:val="24"/>
          <w:szCs w:val="24"/>
          <w:lang w:val="es-ES_tradnl"/>
        </w:rPr>
        <w:t xml:space="preserve"> du </w:t>
      </w:r>
      <w:proofErr w:type="spellStart"/>
      <w:r w:rsidRPr="009838CD">
        <w:rPr>
          <w:rFonts w:cstheme="minorHAnsi"/>
          <w:sz w:val="24"/>
          <w:szCs w:val="24"/>
          <w:lang w:val="es-ES_tradnl"/>
        </w:rPr>
        <w:t>roi</w:t>
      </w:r>
      <w:proofErr w:type="spellEnd"/>
      <w:r w:rsidRPr="009838CD">
        <w:rPr>
          <w:rFonts w:cstheme="minorHAnsi"/>
          <w:sz w:val="24"/>
          <w:szCs w:val="24"/>
          <w:lang w:val="es-ES_tradnl"/>
        </w:rPr>
        <w:t xml:space="preserve"> Jacques, </w:t>
      </w:r>
      <w:proofErr w:type="gramStart"/>
      <w:r w:rsidRPr="009838CD">
        <w:rPr>
          <w:rFonts w:cstheme="minorHAnsi"/>
          <w:sz w:val="24"/>
          <w:szCs w:val="24"/>
          <w:lang w:val="es-ES_tradnl"/>
        </w:rPr>
        <w:t xml:space="preserve">« </w:t>
      </w:r>
      <w:proofErr w:type="spellStart"/>
      <w:r w:rsidRPr="009838CD">
        <w:rPr>
          <w:rFonts w:cstheme="minorHAnsi"/>
          <w:sz w:val="24"/>
          <w:szCs w:val="24"/>
          <w:lang w:val="es-ES_tradnl"/>
        </w:rPr>
        <w:t>Voici</w:t>
      </w:r>
      <w:proofErr w:type="spellEnd"/>
      <w:proofErr w:type="gramEnd"/>
      <w:r w:rsidRPr="009838CD">
        <w:rPr>
          <w:rFonts w:cstheme="minorHAnsi"/>
          <w:sz w:val="24"/>
          <w:szCs w:val="24"/>
          <w:lang w:val="es-ES_tradnl"/>
        </w:rPr>
        <w:t xml:space="preserve"> ton fils, </w:t>
      </w:r>
      <w:proofErr w:type="spellStart"/>
      <w:r w:rsidRPr="009838CD">
        <w:rPr>
          <w:rFonts w:cstheme="minorHAnsi"/>
          <w:sz w:val="24"/>
          <w:szCs w:val="24"/>
          <w:lang w:val="es-ES_tradnl"/>
        </w:rPr>
        <w:t>voici</w:t>
      </w:r>
      <w:proofErr w:type="spellEnd"/>
      <w:r w:rsidRPr="009838CD">
        <w:rPr>
          <w:rFonts w:cstheme="minorHAnsi"/>
          <w:sz w:val="24"/>
          <w:szCs w:val="24"/>
          <w:lang w:val="es-ES_tradnl"/>
        </w:rPr>
        <w:t xml:space="preserve"> ton fils</w:t>
      </w:r>
      <w:proofErr w:type="gramStart"/>
      <w:r w:rsidRPr="009838CD">
        <w:rPr>
          <w:rFonts w:cstheme="minorHAnsi"/>
          <w:sz w:val="24"/>
          <w:szCs w:val="24"/>
          <w:lang w:val="es-ES_tradnl"/>
        </w:rPr>
        <w:t>.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C'était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sûrement</w:t>
      </w:r>
      <w:proofErr w:type="spellEnd"/>
      <w:r w:rsidRPr="009838CD">
        <w:rPr>
          <w:rFonts w:cstheme="minorHAnsi"/>
          <w:sz w:val="24"/>
          <w:szCs w:val="24"/>
          <w:lang w:val="es-ES_tradnl"/>
        </w:rPr>
        <w:t xml:space="preserve"> la </w:t>
      </w:r>
      <w:proofErr w:type="spellStart"/>
      <w:r w:rsidRPr="009838CD">
        <w:rPr>
          <w:rFonts w:cstheme="minorHAnsi"/>
          <w:sz w:val="24"/>
          <w:szCs w:val="24"/>
          <w:lang w:val="es-ES_tradnl"/>
        </w:rPr>
        <w:t>manière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dont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leur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disait</w:t>
      </w:r>
      <w:proofErr w:type="spellEnd"/>
      <w:r w:rsidRPr="009838CD">
        <w:rPr>
          <w:rFonts w:cstheme="minorHAnsi"/>
          <w:sz w:val="24"/>
          <w:szCs w:val="24"/>
          <w:lang w:val="es-ES_tradnl"/>
        </w:rPr>
        <w:t xml:space="preserve">, à elle et à Jean, que Jean </w:t>
      </w:r>
      <w:proofErr w:type="spellStart"/>
      <w:r w:rsidRPr="009838CD">
        <w:rPr>
          <w:rFonts w:cstheme="minorHAnsi"/>
          <w:sz w:val="24"/>
          <w:szCs w:val="24"/>
          <w:lang w:val="es-ES_tradnl"/>
        </w:rPr>
        <w:t>allait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désormais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prendre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soin</w:t>
      </w:r>
      <w:proofErr w:type="spellEnd"/>
      <w:r w:rsidRPr="009838CD">
        <w:rPr>
          <w:rFonts w:cstheme="minorHAnsi"/>
          <w:sz w:val="24"/>
          <w:szCs w:val="24"/>
          <w:lang w:val="es-ES_tradnl"/>
        </w:rPr>
        <w:t xml:space="preserve"> de Marie. </w:t>
      </w:r>
      <w:proofErr w:type="gramStart"/>
      <w:r w:rsidRPr="009838CD">
        <w:rPr>
          <w:rFonts w:cstheme="minorHAnsi"/>
          <w:sz w:val="24"/>
          <w:szCs w:val="24"/>
          <w:lang w:val="es-ES_tradnl"/>
        </w:rPr>
        <w:t>La vie terrestre</w:t>
      </w:r>
      <w:proofErr w:type="gramEnd"/>
      <w:r w:rsidRPr="009838CD">
        <w:rPr>
          <w:rFonts w:cstheme="minorHAnsi"/>
          <w:sz w:val="24"/>
          <w:szCs w:val="24"/>
          <w:lang w:val="es-ES_tradnl"/>
        </w:rPr>
        <w:t xml:space="preserve"> de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touchait</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fin et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fallait</w:t>
      </w:r>
      <w:proofErr w:type="spellEnd"/>
      <w:r w:rsidRPr="009838CD">
        <w:rPr>
          <w:rFonts w:cstheme="minorHAnsi"/>
          <w:sz w:val="24"/>
          <w:szCs w:val="24"/>
          <w:lang w:val="es-ES_tradnl"/>
        </w:rPr>
        <w:t xml:space="preserve"> que </w:t>
      </w:r>
      <w:proofErr w:type="spellStart"/>
      <w:r w:rsidRPr="009838CD">
        <w:rPr>
          <w:rFonts w:cstheme="minorHAnsi"/>
          <w:sz w:val="24"/>
          <w:szCs w:val="24"/>
          <w:lang w:val="es-ES_tradnl"/>
        </w:rPr>
        <w:t>quelqu'un</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prenne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soin</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d'elle</w:t>
      </w:r>
      <w:proofErr w:type="spellEnd"/>
      <w:r w:rsidRPr="009838CD">
        <w:rPr>
          <w:rFonts w:cstheme="minorHAnsi"/>
          <w:sz w:val="24"/>
          <w:szCs w:val="24"/>
          <w:lang w:val="es-ES_tradnl"/>
        </w:rPr>
        <w:t xml:space="preserve">. Bien </w:t>
      </w:r>
      <w:proofErr w:type="spellStart"/>
      <w:r w:rsidRPr="009838CD">
        <w:rPr>
          <w:rFonts w:cstheme="minorHAnsi"/>
          <w:sz w:val="24"/>
          <w:szCs w:val="24"/>
          <w:lang w:val="es-ES_tradnl"/>
        </w:rPr>
        <w:t>qu'elle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fût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forte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elle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allait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avoir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besoin</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soutien</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C'est</w:t>
      </w:r>
      <w:proofErr w:type="spellEnd"/>
      <w:r w:rsidRPr="009838CD">
        <w:rPr>
          <w:rFonts w:cstheme="minorHAnsi"/>
          <w:sz w:val="24"/>
          <w:szCs w:val="24"/>
          <w:lang w:val="es-ES_tradnl"/>
        </w:rPr>
        <w:t xml:space="preserve"> en Jean que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avait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confiance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w:t>
      </w:r>
      <w:proofErr w:type="spellEnd"/>
      <w:r w:rsidRPr="009838CD">
        <w:rPr>
          <w:rFonts w:cstheme="minorHAnsi"/>
          <w:sz w:val="24"/>
          <w:szCs w:val="24"/>
          <w:lang w:val="es-ES_tradnl"/>
        </w:rPr>
        <w:t xml:space="preserve"> lui </w:t>
      </w:r>
      <w:proofErr w:type="spellStart"/>
      <w:r w:rsidRPr="009838CD">
        <w:rPr>
          <w:rFonts w:cstheme="minorHAnsi"/>
          <w:sz w:val="24"/>
          <w:szCs w:val="24"/>
          <w:lang w:val="es-ES_tradnl"/>
        </w:rPr>
        <w:t>apporter</w:t>
      </w:r>
      <w:proofErr w:type="spellEnd"/>
      <w:r w:rsidRPr="009838CD">
        <w:rPr>
          <w:rFonts w:cstheme="minorHAnsi"/>
          <w:sz w:val="24"/>
          <w:szCs w:val="24"/>
          <w:lang w:val="es-ES_tradnl"/>
        </w:rPr>
        <w:t xml:space="preserve"> ce </w:t>
      </w:r>
      <w:proofErr w:type="spellStart"/>
      <w:r w:rsidRPr="009838CD">
        <w:rPr>
          <w:rFonts w:cstheme="minorHAnsi"/>
          <w:sz w:val="24"/>
          <w:szCs w:val="24"/>
          <w:lang w:val="es-ES_tradnl"/>
        </w:rPr>
        <w:t>soutien</w:t>
      </w:r>
      <w:proofErr w:type="spellEnd"/>
      <w:r w:rsidRPr="009838CD">
        <w:rPr>
          <w:rFonts w:cstheme="minorHAnsi"/>
          <w:sz w:val="24"/>
          <w:szCs w:val="24"/>
          <w:lang w:val="es-ES_tradnl"/>
        </w:rPr>
        <w:t>.</w:t>
      </w:r>
    </w:p>
    <w:p w14:paraId="16858BF1"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1C566C47" w14:textId="77777777" w:rsidR="00A65832" w:rsidRPr="00BB1FA2" w:rsidRDefault="00A65832" w:rsidP="00A65832">
      <w:pPr>
        <w:spacing w:after="0" w:line="240" w:lineRule="auto"/>
        <w:rPr>
          <w:rFonts w:cstheme="minorHAnsi"/>
          <w:sz w:val="24"/>
          <w:szCs w:val="24"/>
        </w:rPr>
      </w:pPr>
      <w:r w:rsidRPr="009838CD">
        <w:rPr>
          <w:rFonts w:cstheme="minorHAnsi"/>
          <w:sz w:val="24"/>
          <w:szCs w:val="24"/>
          <w:lang w:val="es-ES_tradnl"/>
        </w:rPr>
        <w:t xml:space="preserve">Cela </w:t>
      </w:r>
      <w:proofErr w:type="spellStart"/>
      <w:r w:rsidRPr="009838CD">
        <w:rPr>
          <w:rFonts w:cstheme="minorHAnsi"/>
          <w:sz w:val="24"/>
          <w:szCs w:val="24"/>
          <w:lang w:val="es-ES_tradnl"/>
        </w:rPr>
        <w:t>peut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paraître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étrange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mais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n'y</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avait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personne</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famille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proche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l'aider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Pourquoi</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a-t-</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dû</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confier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cette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responsabilité</w:t>
      </w:r>
      <w:proofErr w:type="spellEnd"/>
      <w:r w:rsidRPr="009838CD">
        <w:rPr>
          <w:rFonts w:cstheme="minorHAnsi"/>
          <w:sz w:val="24"/>
          <w:szCs w:val="24"/>
          <w:lang w:val="es-ES_tradnl"/>
        </w:rPr>
        <w:t xml:space="preserve"> à </w:t>
      </w:r>
      <w:proofErr w:type="gramStart"/>
      <w:r w:rsidRPr="009838CD">
        <w:rPr>
          <w:rFonts w:cstheme="minorHAnsi"/>
          <w:sz w:val="24"/>
          <w:szCs w:val="24"/>
          <w:lang w:val="es-ES_tradnl"/>
        </w:rPr>
        <w:t>Jean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Apparemment</w:t>
      </w:r>
      <w:proofErr w:type="spellEnd"/>
      <w:r w:rsidRPr="009838CD">
        <w:rPr>
          <w:rFonts w:cstheme="minorHAnsi"/>
          <w:sz w:val="24"/>
          <w:szCs w:val="24"/>
          <w:lang w:val="es-ES_tradnl"/>
        </w:rPr>
        <w:t xml:space="preserve">, Joseph, son mari, </w:t>
      </w:r>
      <w:proofErr w:type="spellStart"/>
      <w:r w:rsidRPr="009838CD">
        <w:rPr>
          <w:rFonts w:cstheme="minorHAnsi"/>
          <w:sz w:val="24"/>
          <w:szCs w:val="24"/>
          <w:lang w:val="es-ES_tradnl"/>
        </w:rPr>
        <w:t>était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décédé</w:t>
      </w:r>
      <w:proofErr w:type="spellEnd"/>
      <w:r w:rsidRPr="009838CD">
        <w:rPr>
          <w:rFonts w:cstheme="minorHAnsi"/>
          <w:sz w:val="24"/>
          <w:szCs w:val="24"/>
          <w:lang w:val="es-ES_tradnl"/>
        </w:rPr>
        <w:t xml:space="preserve">. Nous </w:t>
      </w:r>
      <w:proofErr w:type="spellStart"/>
      <w:r w:rsidRPr="009838CD">
        <w:rPr>
          <w:rFonts w:cstheme="minorHAnsi"/>
          <w:sz w:val="24"/>
          <w:szCs w:val="24"/>
          <w:lang w:val="es-ES_tradnl"/>
        </w:rPr>
        <w:t>n'en</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sommes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pas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certains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mais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n'avons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aucune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mention</w:t>
      </w:r>
      <w:proofErr w:type="spellEnd"/>
      <w:r w:rsidRPr="009838CD">
        <w:rPr>
          <w:rFonts w:cstheme="minorHAnsi"/>
          <w:sz w:val="24"/>
          <w:szCs w:val="24"/>
          <w:lang w:val="es-ES_tradnl"/>
        </w:rPr>
        <w:t xml:space="preserve"> du </w:t>
      </w:r>
      <w:proofErr w:type="spellStart"/>
      <w:r w:rsidRPr="009838CD">
        <w:rPr>
          <w:rFonts w:cstheme="minorHAnsi"/>
          <w:sz w:val="24"/>
          <w:szCs w:val="24"/>
          <w:lang w:val="es-ES_tradnl"/>
        </w:rPr>
        <w:t>nom</w:t>
      </w:r>
      <w:proofErr w:type="spellEnd"/>
      <w:r w:rsidRPr="009838CD">
        <w:rPr>
          <w:rFonts w:cstheme="minorHAnsi"/>
          <w:sz w:val="24"/>
          <w:szCs w:val="24"/>
          <w:lang w:val="es-ES_tradnl"/>
        </w:rPr>
        <w:t xml:space="preserve"> de Joseph </w:t>
      </w:r>
      <w:proofErr w:type="spellStart"/>
      <w:r w:rsidRPr="009838CD">
        <w:rPr>
          <w:rFonts w:cstheme="minorHAnsi"/>
          <w:sz w:val="24"/>
          <w:szCs w:val="24"/>
          <w:lang w:val="es-ES_tradnl"/>
        </w:rPr>
        <w:t>après</w:t>
      </w:r>
      <w:proofErr w:type="spellEnd"/>
      <w:r w:rsidRPr="009838CD">
        <w:rPr>
          <w:rFonts w:cstheme="minorHAnsi"/>
          <w:sz w:val="24"/>
          <w:szCs w:val="24"/>
          <w:lang w:val="es-ES_tradnl"/>
        </w:rPr>
        <w:t xml:space="preserve"> les </w:t>
      </w:r>
      <w:proofErr w:type="spellStart"/>
      <w:r w:rsidRPr="009838CD">
        <w:rPr>
          <w:rFonts w:cstheme="minorHAnsi"/>
          <w:sz w:val="24"/>
          <w:szCs w:val="24"/>
          <w:lang w:val="es-ES_tradnl"/>
        </w:rPr>
        <w:t>douze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ans</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Marie </w:t>
      </w:r>
      <w:proofErr w:type="spellStart"/>
      <w:r w:rsidRPr="009838CD">
        <w:rPr>
          <w:rFonts w:cstheme="minorHAnsi"/>
          <w:sz w:val="24"/>
          <w:szCs w:val="24"/>
          <w:lang w:val="es-ES_tradnl"/>
        </w:rPr>
        <w:t>est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donc</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probablement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veuve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pouvait</w:t>
      </w:r>
      <w:proofErr w:type="spellEnd"/>
      <w:r w:rsidRPr="009838CD">
        <w:rPr>
          <w:rFonts w:cstheme="minorHAnsi"/>
          <w:sz w:val="24"/>
          <w:szCs w:val="24"/>
          <w:lang w:val="es-ES_tradnl"/>
        </w:rPr>
        <w:t xml:space="preserve"> faire </w:t>
      </w:r>
      <w:proofErr w:type="spellStart"/>
      <w:r w:rsidRPr="009838CD">
        <w:rPr>
          <w:rFonts w:cstheme="minorHAnsi"/>
          <w:sz w:val="24"/>
          <w:szCs w:val="24"/>
          <w:lang w:val="es-ES_tradnl"/>
        </w:rPr>
        <w:t>appel</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aucun</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ses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frères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prendre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soin</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mère</w:t>
      </w:r>
      <w:proofErr w:type="spellEnd"/>
      <w:r w:rsidRPr="009838CD">
        <w:rPr>
          <w:rFonts w:cstheme="minorHAnsi"/>
          <w:sz w:val="24"/>
          <w:szCs w:val="24"/>
          <w:lang w:val="es-ES_tradnl"/>
        </w:rPr>
        <w:t xml:space="preserve">, car, bien </w:t>
      </w:r>
      <w:proofErr w:type="spellStart"/>
      <w:r w:rsidRPr="009838CD">
        <w:rPr>
          <w:rFonts w:cstheme="minorHAnsi"/>
          <w:sz w:val="24"/>
          <w:szCs w:val="24"/>
          <w:lang w:val="es-ES_tradnl"/>
        </w:rPr>
        <w:t>qu'elle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croie</w:t>
      </w:r>
      <w:proofErr w:type="spellEnd"/>
      <w:r w:rsidRPr="009838CD">
        <w:rPr>
          <w:rFonts w:cstheme="minorHAnsi"/>
          <w:sz w:val="24"/>
          <w:szCs w:val="24"/>
          <w:lang w:val="es-ES_tradnl"/>
        </w:rPr>
        <w:t xml:space="preserve"> en lui, Jean </w:t>
      </w:r>
      <w:proofErr w:type="spellStart"/>
      <w:r w:rsidRPr="009838CD">
        <w:rPr>
          <w:rFonts w:cstheme="minorHAnsi"/>
          <w:sz w:val="24"/>
          <w:szCs w:val="24"/>
          <w:lang w:val="es-ES_tradnl"/>
        </w:rPr>
        <w:t>nous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qu'aucun</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ses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frères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croyait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encore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était</w:t>
      </w:r>
      <w:proofErr w:type="spellEnd"/>
      <w:r w:rsidRPr="009838CD">
        <w:rPr>
          <w:rFonts w:cstheme="minorHAnsi"/>
          <w:sz w:val="24"/>
          <w:szCs w:val="24"/>
          <w:lang w:val="es-ES_tradnl"/>
        </w:rPr>
        <w:t xml:space="preserve"> le </w:t>
      </w:r>
      <w:proofErr w:type="spellStart"/>
      <w:r w:rsidRPr="009838CD">
        <w:rPr>
          <w:rFonts w:cstheme="minorHAnsi"/>
          <w:sz w:val="24"/>
          <w:szCs w:val="24"/>
          <w:lang w:val="es-ES_tradnl"/>
        </w:rPr>
        <w:t>Christ</w:t>
      </w:r>
      <w:proofErr w:type="spellEnd"/>
      <w:r w:rsidRPr="009838CD">
        <w:rPr>
          <w:rFonts w:cstheme="minorHAnsi"/>
          <w:sz w:val="24"/>
          <w:szCs w:val="24"/>
          <w:lang w:val="es-ES_tradnl"/>
        </w:rPr>
        <w:t xml:space="preserve">. </w:t>
      </w:r>
      <w:proofErr w:type="spellStart"/>
      <w:r w:rsidRPr="00BB1FA2">
        <w:rPr>
          <w:rFonts w:cstheme="minorHAnsi"/>
          <w:sz w:val="24"/>
          <w:szCs w:val="24"/>
        </w:rPr>
        <w:t>Apparemment</w:t>
      </w:r>
      <w:proofErr w:type="spellEnd"/>
      <w:r w:rsidRPr="00BB1FA2">
        <w:rPr>
          <w:rFonts w:cstheme="minorHAnsi"/>
          <w:sz w:val="24"/>
          <w:szCs w:val="24"/>
        </w:rPr>
        <w:t xml:space="preserve">, </w:t>
      </w:r>
      <w:proofErr w:type="spellStart"/>
      <w:r w:rsidRPr="00BB1FA2">
        <w:rPr>
          <w:rFonts w:cstheme="minorHAnsi"/>
          <w:sz w:val="24"/>
          <w:szCs w:val="24"/>
        </w:rPr>
        <w:t>aucun</w:t>
      </w:r>
      <w:proofErr w:type="spellEnd"/>
      <w:r w:rsidRPr="00BB1FA2">
        <w:rPr>
          <w:rFonts w:cstheme="minorHAnsi"/>
          <w:sz w:val="24"/>
          <w:szCs w:val="24"/>
        </w:rPr>
        <w:t xml:space="preserve"> </w:t>
      </w:r>
      <w:proofErr w:type="spellStart"/>
      <w:r w:rsidRPr="00BB1FA2">
        <w:rPr>
          <w:rFonts w:cstheme="minorHAnsi"/>
          <w:sz w:val="24"/>
          <w:szCs w:val="24"/>
        </w:rPr>
        <w:t>d'eux</w:t>
      </w:r>
      <w:proofErr w:type="spellEnd"/>
      <w:r w:rsidRPr="00BB1FA2">
        <w:rPr>
          <w:rFonts w:cstheme="minorHAnsi"/>
          <w:sz w:val="24"/>
          <w:szCs w:val="24"/>
        </w:rPr>
        <w:t xml:space="preserve"> </w:t>
      </w:r>
      <w:proofErr w:type="spellStart"/>
      <w:r w:rsidRPr="00BB1FA2">
        <w:rPr>
          <w:rFonts w:cstheme="minorHAnsi"/>
          <w:sz w:val="24"/>
          <w:szCs w:val="24"/>
        </w:rPr>
        <w:t>n'était</w:t>
      </w:r>
      <w:proofErr w:type="spellEnd"/>
      <w:r w:rsidRPr="00BB1FA2">
        <w:rPr>
          <w:rFonts w:cstheme="minorHAnsi"/>
          <w:sz w:val="24"/>
          <w:szCs w:val="24"/>
        </w:rPr>
        <w:t xml:space="preserve"> là, ils étaient partis depuis longtemps. Ils n'ont peut-être même jamais été là. Alors, il se tourne vers Jean, son ami bien-aimé, et lui </w:t>
      </w:r>
      <w:proofErr w:type="gramStart"/>
      <w:r w:rsidRPr="00BB1FA2">
        <w:rPr>
          <w:rFonts w:cstheme="minorHAnsi"/>
          <w:sz w:val="24"/>
          <w:szCs w:val="24"/>
        </w:rPr>
        <w:t>dit :</w:t>
      </w:r>
      <w:proofErr w:type="gramEnd"/>
      <w:r w:rsidRPr="00BB1FA2">
        <w:rPr>
          <w:rFonts w:cstheme="minorHAnsi"/>
          <w:sz w:val="24"/>
          <w:szCs w:val="24"/>
        </w:rPr>
        <w:t xml:space="preserve"> « Jean, prends soin de cette femme, c'est ta mère. »</w:t>
      </w:r>
    </w:p>
    <w:p w14:paraId="3A849D76"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0C997E27"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La Bible nous dit que tous les disciples ont abandonné Jésus. Mais Jean était à la croix, debout au pied même de la croix. Qui sait où étaient les 11 ou les 10 autres ? Judas s'était suicidé, les 10 autres se cachaient quelque part, mais Jean était là, fidèle à Jésus. Jésus savait qu'il pouvait lui faire confiance. Alors, alors que Jean se tient aux côtés de Marie, la mère de Jésus, Jésus lui dit : « Jean, je sais que je peux te faire confiance. Tu m'es fidèle et tu le seras autant envers ma mère qu'à moi. Je veux que tu prennes soin d'elle. » Quel compliment pour Jean ! Cela signifiait plus que simplement lui fournir un toit ; cela signifiait prendre soin d'elle. La dernière fois que Marie est mentionnée dans le Nouveau Testament, c'est dans le livre des Actes, lorsqu'elle est en présence d'autres disciples qui attendent le don du Saint-Esprit, mais la Bible nous dit qu'elle est là avec Jean. Jean est donc à la hauteur de la confiance que Jésus lui a accordée.</w:t>
      </w:r>
    </w:p>
    <w:p w14:paraId="7789602D"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6C3B9F86"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C'est une histoire puissante ; ce n'est qu'une partie de l'histoire, ce n'est qu'une des sept affirmations. Cette scène de la mort de Jésus-Christ est d'une grande richesse. Mais essayons d'en tirer trois brèves </w:t>
      </w:r>
      <w:proofErr w:type="gramStart"/>
      <w:r w:rsidRPr="00BB1FA2">
        <w:rPr>
          <w:rFonts w:cstheme="minorHAnsi"/>
          <w:sz w:val="24"/>
          <w:szCs w:val="24"/>
        </w:rPr>
        <w:t>applications :</w:t>
      </w:r>
      <w:proofErr w:type="gramEnd"/>
    </w:p>
    <w:p w14:paraId="4663B737"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7A78833B" w14:textId="77777777" w:rsidR="00A65832" w:rsidRPr="00BB1FA2" w:rsidRDefault="00A65832" w:rsidP="00A65832">
      <w:pPr>
        <w:spacing w:after="0" w:line="240" w:lineRule="auto"/>
        <w:rPr>
          <w:rFonts w:cstheme="minorHAnsi"/>
          <w:sz w:val="24"/>
          <w:szCs w:val="24"/>
        </w:rPr>
      </w:pPr>
      <w:r w:rsidRPr="00BB1FA2">
        <w:rPr>
          <w:rFonts w:cstheme="minorHAnsi"/>
          <w:b/>
          <w:sz w:val="24"/>
          <w:szCs w:val="24"/>
          <w:u w:val="single" w:color="000000"/>
        </w:rPr>
        <w:t>La grâce est accordée à ceux qui échouent</w:t>
      </w:r>
      <w:r w:rsidRPr="00BB1FA2">
        <w:rPr>
          <w:rFonts w:cstheme="minorHAnsi"/>
          <w:i/>
          <w:sz w:val="24"/>
          <w:szCs w:val="24"/>
        </w:rPr>
        <w:t>.</w:t>
      </w:r>
      <w:r w:rsidRPr="00BB1FA2">
        <w:rPr>
          <w:rFonts w:cstheme="minorHAnsi"/>
          <w:sz w:val="24"/>
          <w:szCs w:val="24"/>
        </w:rPr>
        <w:t>S'il y a une chose dans la vie de Jean qu'il aurait aimé revenir en arrière et pouvoir défaire et effacer, c'est bien le moment où lui aussi, comme tous les autres, a abandonné Jésus, mais il n'a pas pu effacer cela.</w:t>
      </w:r>
    </w:p>
    <w:p w14:paraId="7C4F6EDB"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0E5CD4A7" w14:textId="77777777" w:rsidR="00A65832" w:rsidRPr="009838CD" w:rsidRDefault="00A65832" w:rsidP="00A65832">
      <w:pPr>
        <w:spacing w:after="0" w:line="240" w:lineRule="auto"/>
        <w:rPr>
          <w:rFonts w:cstheme="minorHAnsi"/>
          <w:sz w:val="24"/>
          <w:szCs w:val="24"/>
          <w:lang w:val="es-ES_tradnl"/>
        </w:rPr>
      </w:pPr>
      <w:r w:rsidRPr="00BB1FA2">
        <w:rPr>
          <w:rFonts w:cstheme="minorHAnsi"/>
          <w:sz w:val="24"/>
          <w:szCs w:val="24"/>
        </w:rPr>
        <w:t xml:space="preserve">N'êtes-vous pas heureux que lorsque John ait commis cette erreur, le Seigneur ne lui ait pas dit : « OK John, tu as eu ta chance, mais tu as fait une erreur, assieds-toi. </w:t>
      </w:r>
      <w:r w:rsidRPr="009838CD">
        <w:rPr>
          <w:rFonts w:cstheme="minorHAnsi"/>
          <w:sz w:val="24"/>
          <w:szCs w:val="24"/>
          <w:lang w:val="es-ES_tradnl"/>
        </w:rPr>
        <w:t xml:space="preserve">Tu es </w:t>
      </w:r>
      <w:proofErr w:type="spellStart"/>
      <w:r w:rsidRPr="009838CD">
        <w:rPr>
          <w:rFonts w:cstheme="minorHAnsi"/>
          <w:sz w:val="24"/>
          <w:szCs w:val="24"/>
          <w:lang w:val="es-ES_tradnl"/>
        </w:rPr>
        <w:t>éliminé</w:t>
      </w:r>
      <w:proofErr w:type="spellEnd"/>
      <w:proofErr w:type="gramStart"/>
      <w:r w:rsidRPr="009838CD">
        <w:rPr>
          <w:rFonts w:cstheme="minorHAnsi"/>
          <w:sz w:val="24"/>
          <w:szCs w:val="24"/>
          <w:lang w:val="es-ES_tradnl"/>
        </w:rPr>
        <w:t>. »</w:t>
      </w:r>
      <w:proofErr w:type="gramEnd"/>
      <w:r w:rsidRPr="009838CD">
        <w:rPr>
          <w:rFonts w:cstheme="minorHAnsi"/>
          <w:sz w:val="24"/>
          <w:szCs w:val="24"/>
          <w:lang w:val="es-ES_tradnl"/>
        </w:rPr>
        <w:t xml:space="preserve"> Sa </w:t>
      </w:r>
      <w:proofErr w:type="spellStart"/>
      <w:r w:rsidRPr="009838CD">
        <w:rPr>
          <w:rFonts w:cstheme="minorHAnsi"/>
          <w:sz w:val="24"/>
          <w:szCs w:val="24"/>
          <w:lang w:val="es-ES_tradnl"/>
        </w:rPr>
        <w:t>grâce</w:t>
      </w:r>
      <w:proofErr w:type="spellEnd"/>
      <w:r w:rsidRPr="009838CD">
        <w:rPr>
          <w:rFonts w:cstheme="minorHAnsi"/>
          <w:sz w:val="24"/>
          <w:szCs w:val="24"/>
          <w:lang w:val="es-ES_tradnl"/>
        </w:rPr>
        <w:t xml:space="preserve"> a </w:t>
      </w:r>
      <w:proofErr w:type="spellStart"/>
      <w:r w:rsidRPr="009838CD">
        <w:rPr>
          <w:rFonts w:cstheme="minorHAnsi"/>
          <w:sz w:val="24"/>
          <w:szCs w:val="24"/>
          <w:lang w:val="es-ES_tradnl"/>
        </w:rPr>
        <w:t>été</w:t>
      </w:r>
      <w:proofErr w:type="spellEnd"/>
      <w:r w:rsidRPr="009838CD">
        <w:rPr>
          <w:rFonts w:cstheme="minorHAnsi"/>
          <w:sz w:val="24"/>
          <w:szCs w:val="24"/>
          <w:lang w:val="es-ES_tradnl"/>
        </w:rPr>
        <w:t xml:space="preserve"> plus que </w:t>
      </w:r>
      <w:proofErr w:type="spellStart"/>
      <w:r w:rsidRPr="009838CD">
        <w:rPr>
          <w:rFonts w:cstheme="minorHAnsi"/>
          <w:sz w:val="24"/>
          <w:szCs w:val="24"/>
          <w:lang w:val="es-ES_tradnl"/>
        </w:rPr>
        <w:t>suffisante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w:t>
      </w:r>
      <w:proofErr w:type="spellEnd"/>
      <w:r w:rsidRPr="009838CD">
        <w:rPr>
          <w:rFonts w:cstheme="minorHAnsi"/>
          <w:sz w:val="24"/>
          <w:szCs w:val="24"/>
          <w:lang w:val="es-ES_tradnl"/>
        </w:rPr>
        <w:t xml:space="preserve"> </w:t>
      </w:r>
      <w:proofErr w:type="gramStart"/>
      <w:r w:rsidRPr="009838CD">
        <w:rPr>
          <w:rFonts w:cstheme="minorHAnsi"/>
          <w:sz w:val="24"/>
          <w:szCs w:val="24"/>
          <w:lang w:val="es-ES_tradnl"/>
        </w:rPr>
        <w:t>John ;</w:t>
      </w:r>
      <w:proofErr w:type="gramEnd"/>
      <w:r w:rsidRPr="009838CD">
        <w:rPr>
          <w:rFonts w:cstheme="minorHAnsi"/>
          <w:sz w:val="24"/>
          <w:szCs w:val="24"/>
          <w:lang w:val="es-ES_tradnl"/>
        </w:rPr>
        <w:t xml:space="preserve"> </w:t>
      </w:r>
      <w:proofErr w:type="spellStart"/>
      <w:r w:rsidRPr="009838CD">
        <w:rPr>
          <w:rFonts w:cstheme="minorHAnsi"/>
          <w:sz w:val="24"/>
          <w:szCs w:val="24"/>
          <w:lang w:val="es-ES_tradnl"/>
        </w:rPr>
        <w:t>il</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l'a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accepté</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nouveau</w:t>
      </w:r>
      <w:proofErr w:type="spellEnd"/>
      <w:r w:rsidRPr="009838CD">
        <w:rPr>
          <w:rFonts w:cstheme="minorHAnsi"/>
          <w:sz w:val="24"/>
          <w:szCs w:val="24"/>
          <w:lang w:val="es-ES_tradnl"/>
        </w:rPr>
        <w:t xml:space="preserve"> et lui a </w:t>
      </w:r>
      <w:proofErr w:type="spellStart"/>
      <w:r w:rsidRPr="009838CD">
        <w:rPr>
          <w:rFonts w:cstheme="minorHAnsi"/>
          <w:sz w:val="24"/>
          <w:szCs w:val="24"/>
          <w:lang w:val="es-ES_tradnl"/>
        </w:rPr>
        <w:t>même</w:t>
      </w:r>
      <w:proofErr w:type="spellEnd"/>
      <w:r w:rsidRPr="009838CD">
        <w:rPr>
          <w:rFonts w:cstheme="minorHAnsi"/>
          <w:sz w:val="24"/>
          <w:szCs w:val="24"/>
          <w:lang w:val="es-ES_tradnl"/>
        </w:rPr>
        <w:t xml:space="preserve"> confié la </w:t>
      </w:r>
      <w:proofErr w:type="spellStart"/>
      <w:r w:rsidRPr="009838CD">
        <w:rPr>
          <w:rFonts w:cstheme="minorHAnsi"/>
          <w:sz w:val="24"/>
          <w:szCs w:val="24"/>
          <w:lang w:val="es-ES_tradnl"/>
        </w:rPr>
        <w:t>responsabilité</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bénie</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prendre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soin</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mère</w:t>
      </w:r>
      <w:proofErr w:type="spellEnd"/>
      <w:r w:rsidRPr="009838CD">
        <w:rPr>
          <w:rFonts w:cstheme="minorHAnsi"/>
          <w:sz w:val="24"/>
          <w:szCs w:val="24"/>
          <w:lang w:val="es-ES_tradnl"/>
        </w:rPr>
        <w:t xml:space="preserve">. Mes </w:t>
      </w:r>
      <w:proofErr w:type="spellStart"/>
      <w:r w:rsidRPr="009838CD">
        <w:rPr>
          <w:rFonts w:cstheme="minorHAnsi"/>
          <w:sz w:val="24"/>
          <w:szCs w:val="24"/>
          <w:lang w:val="es-ES_tradnl"/>
        </w:rPr>
        <w:t>amis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quand</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échouez</w:t>
      </w:r>
      <w:proofErr w:type="spellEnd"/>
      <w:r w:rsidRPr="009838CD">
        <w:rPr>
          <w:rFonts w:cstheme="minorHAnsi"/>
          <w:sz w:val="24"/>
          <w:szCs w:val="24"/>
          <w:lang w:val="es-ES_tradnl"/>
        </w:rPr>
        <w:t xml:space="preserve"> – non </w:t>
      </w:r>
      <w:proofErr w:type="spellStart"/>
      <w:r w:rsidRPr="009838CD">
        <w:rPr>
          <w:rFonts w:cstheme="minorHAnsi"/>
          <w:sz w:val="24"/>
          <w:szCs w:val="24"/>
          <w:lang w:val="es-ES_tradnl"/>
        </w:rPr>
        <w:t>pas</w:t>
      </w:r>
      <w:proofErr w:type="spellEnd"/>
      <w:r w:rsidRPr="009838CD">
        <w:rPr>
          <w:rFonts w:cstheme="minorHAnsi"/>
          <w:sz w:val="24"/>
          <w:szCs w:val="24"/>
          <w:lang w:val="es-ES_tradnl"/>
        </w:rPr>
        <w:t xml:space="preserve"> si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échouez</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mais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quand</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échouez</w:t>
      </w:r>
      <w:proofErr w:type="spellEnd"/>
      <w:r w:rsidRPr="009838CD">
        <w:rPr>
          <w:rFonts w:cstheme="minorHAnsi"/>
          <w:sz w:val="24"/>
          <w:szCs w:val="24"/>
          <w:lang w:val="es-ES_tradnl"/>
        </w:rPr>
        <w:t xml:space="preserve"> et que </w:t>
      </w:r>
      <w:proofErr w:type="spellStart"/>
      <w:r w:rsidRPr="009838CD">
        <w:rPr>
          <w:rFonts w:cstheme="minorHAnsi"/>
          <w:sz w:val="24"/>
          <w:szCs w:val="24"/>
          <w:lang w:val="es-ES_tradnl"/>
        </w:rPr>
        <w:t>nous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échouerons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tous</w:t>
      </w:r>
      <w:proofErr w:type="spellEnd"/>
      <w:r w:rsidRPr="009838CD">
        <w:rPr>
          <w:rFonts w:cstheme="minorHAnsi"/>
          <w:sz w:val="24"/>
          <w:szCs w:val="24"/>
          <w:lang w:val="es-ES_tradnl"/>
        </w:rPr>
        <w:t xml:space="preserve"> – </w:t>
      </w:r>
      <w:proofErr w:type="spellStart"/>
      <w:r w:rsidRPr="009838CD">
        <w:rPr>
          <w:rFonts w:cstheme="minorHAnsi"/>
          <w:sz w:val="24"/>
          <w:szCs w:val="24"/>
          <w:lang w:val="es-ES_tradnl"/>
        </w:rPr>
        <w:t>revenez</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comme</w:t>
      </w:r>
      <w:proofErr w:type="spellEnd"/>
      <w:r w:rsidRPr="009838CD">
        <w:rPr>
          <w:rFonts w:cstheme="minorHAnsi"/>
          <w:sz w:val="24"/>
          <w:szCs w:val="24"/>
          <w:lang w:val="es-ES_tradnl"/>
        </w:rPr>
        <w:t xml:space="preserve"> Jean, car </w:t>
      </w:r>
      <w:proofErr w:type="spellStart"/>
      <w:r w:rsidRPr="009838CD">
        <w:rPr>
          <w:rFonts w:cstheme="minorHAnsi"/>
          <w:sz w:val="24"/>
          <w:szCs w:val="24"/>
          <w:lang w:val="es-ES_tradnl"/>
        </w:rPr>
        <w:t>notre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Seigneur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est</w:t>
      </w:r>
      <w:proofErr w:type="spellEnd"/>
      <w:r w:rsidRPr="009838CD">
        <w:rPr>
          <w:rFonts w:cstheme="minorHAnsi"/>
          <w:sz w:val="24"/>
          <w:szCs w:val="24"/>
          <w:lang w:val="es-ES_tradnl"/>
        </w:rPr>
        <w:t xml:space="preserve"> un </w:t>
      </w:r>
      <w:proofErr w:type="spellStart"/>
      <w:r w:rsidRPr="009838CD">
        <w:rPr>
          <w:rFonts w:cstheme="minorHAnsi"/>
          <w:sz w:val="24"/>
          <w:szCs w:val="24"/>
          <w:lang w:val="es-ES_tradnl"/>
        </w:rPr>
        <w:t>Seigneur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miséricordieux</w:t>
      </w:r>
      <w:proofErr w:type="spellEnd"/>
      <w:r w:rsidRPr="009838CD">
        <w:rPr>
          <w:rFonts w:cstheme="minorHAnsi"/>
          <w:sz w:val="24"/>
          <w:szCs w:val="24"/>
          <w:lang w:val="es-ES_tradnl"/>
        </w:rPr>
        <w:t xml:space="preserve"> qui </w:t>
      </w:r>
      <w:proofErr w:type="spellStart"/>
      <w:r w:rsidRPr="009838CD">
        <w:rPr>
          <w:rFonts w:cstheme="minorHAnsi"/>
          <w:sz w:val="24"/>
          <w:szCs w:val="24"/>
          <w:lang w:val="es-ES_tradnl"/>
        </w:rPr>
        <w:t>nous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accueillera</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nouveau</w:t>
      </w:r>
      <w:proofErr w:type="spellEnd"/>
      <w:r w:rsidRPr="009838CD">
        <w:rPr>
          <w:rFonts w:cstheme="minorHAnsi"/>
          <w:sz w:val="24"/>
          <w:szCs w:val="24"/>
          <w:lang w:val="es-ES_tradnl"/>
        </w:rPr>
        <w:t xml:space="preserve"> et </w:t>
      </w:r>
      <w:proofErr w:type="spellStart"/>
      <w:r w:rsidRPr="009838CD">
        <w:rPr>
          <w:rFonts w:cstheme="minorHAnsi"/>
          <w:sz w:val="24"/>
          <w:szCs w:val="24"/>
          <w:lang w:val="es-ES_tradnl"/>
        </w:rPr>
        <w:t>nous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restaurera</w:t>
      </w:r>
      <w:proofErr w:type="spellEnd"/>
      <w:r w:rsidRPr="009838CD">
        <w:rPr>
          <w:rFonts w:cstheme="minorHAnsi"/>
          <w:sz w:val="24"/>
          <w:szCs w:val="24"/>
          <w:lang w:val="es-ES_tradnl"/>
        </w:rPr>
        <w:t>.</w:t>
      </w:r>
    </w:p>
    <w:p w14:paraId="1A56BF58" w14:textId="77777777" w:rsidR="00A65832" w:rsidRPr="009838CD" w:rsidRDefault="00A65832" w:rsidP="00A65832">
      <w:pPr>
        <w:spacing w:after="0" w:line="240" w:lineRule="auto"/>
        <w:rPr>
          <w:rFonts w:cstheme="minorHAnsi"/>
          <w:sz w:val="24"/>
          <w:szCs w:val="24"/>
          <w:lang w:val="es-ES_tradnl"/>
        </w:rPr>
      </w:pPr>
      <w:proofErr w:type="spellStart"/>
      <w:r w:rsidRPr="00BB1FA2">
        <w:rPr>
          <w:rFonts w:cstheme="minorHAnsi"/>
          <w:b/>
          <w:sz w:val="24"/>
          <w:szCs w:val="24"/>
          <w:u w:val="single" w:color="000000"/>
        </w:rPr>
        <w:t>L'eau</w:t>
      </w:r>
      <w:proofErr w:type="spellEnd"/>
      <w:r w:rsidRPr="00BB1FA2">
        <w:rPr>
          <w:rFonts w:cstheme="minorHAnsi"/>
          <w:b/>
          <w:sz w:val="24"/>
          <w:szCs w:val="24"/>
          <w:u w:val="single" w:color="000000"/>
        </w:rPr>
        <w:t xml:space="preserve"> </w:t>
      </w:r>
      <w:proofErr w:type="spellStart"/>
      <w:r w:rsidRPr="00BB1FA2">
        <w:rPr>
          <w:rFonts w:cstheme="minorHAnsi"/>
          <w:b/>
          <w:sz w:val="24"/>
          <w:szCs w:val="24"/>
          <w:u w:val="single" w:color="000000"/>
        </w:rPr>
        <w:t>est</w:t>
      </w:r>
      <w:proofErr w:type="spellEnd"/>
      <w:r w:rsidRPr="00BB1FA2">
        <w:rPr>
          <w:rFonts w:cstheme="minorHAnsi"/>
          <w:b/>
          <w:sz w:val="24"/>
          <w:szCs w:val="24"/>
          <w:u w:val="single" w:color="000000"/>
        </w:rPr>
        <w:t xml:space="preserve"> plus </w:t>
      </w:r>
      <w:proofErr w:type="spellStart"/>
      <w:r w:rsidRPr="00BB1FA2">
        <w:rPr>
          <w:rFonts w:cstheme="minorHAnsi"/>
          <w:b/>
          <w:sz w:val="24"/>
          <w:szCs w:val="24"/>
          <w:u w:val="single" w:color="000000"/>
        </w:rPr>
        <w:t>épaisse</w:t>
      </w:r>
      <w:proofErr w:type="spellEnd"/>
      <w:r w:rsidRPr="00BB1FA2">
        <w:rPr>
          <w:rFonts w:cstheme="minorHAnsi"/>
          <w:b/>
          <w:sz w:val="24"/>
          <w:szCs w:val="24"/>
          <w:u w:val="single" w:color="000000"/>
        </w:rPr>
        <w:t xml:space="preserve"> que le sang</w:t>
      </w:r>
      <w:r w:rsidRPr="00BB1FA2">
        <w:rPr>
          <w:rFonts w:cstheme="minorHAnsi"/>
          <w:i/>
          <w:sz w:val="24"/>
          <w:szCs w:val="24"/>
        </w:rPr>
        <w:t>.</w:t>
      </w:r>
      <w:r w:rsidRPr="00BB1FA2">
        <w:rPr>
          <w:rFonts w:cstheme="minorHAnsi"/>
          <w:sz w:val="24"/>
          <w:szCs w:val="24"/>
        </w:rPr>
        <w:t xml:space="preserve">Nous connaissons tous cette vieille expression : « Le sang est plus épais que l'eau. » </w:t>
      </w:r>
      <w:r w:rsidRPr="009838CD">
        <w:rPr>
          <w:rFonts w:cstheme="minorHAnsi"/>
          <w:sz w:val="24"/>
          <w:szCs w:val="24"/>
          <w:lang w:val="es-ES_tradnl"/>
        </w:rPr>
        <w:t xml:space="preserve">En Jésus, « l'eau est plus épaisse que le sang. » Ce que je veux dire, c'est que par les eaux du baptême, on entre en contact avec le sang de Jésus-Christ. Lorsque nous confessons nos péchés, exprimons notre foi en Jésus-Christ et sommes ensevelis dans l'eau du baptême pour le pardon de nos péchés, nous sommes ressuscités, sortis de cette eau, une vie nouvelle, une création. </w:t>
      </w:r>
      <w:r w:rsidRPr="00BB1FA2">
        <w:rPr>
          <w:rFonts w:cstheme="minorHAnsi"/>
          <w:sz w:val="24"/>
          <w:szCs w:val="24"/>
        </w:rPr>
        <w:t xml:space="preserve">Nous devenons chrétiens. Nous devenons frères et sœurs les uns des autres et du Seigneur Jésus-Christ. Une nouvelle relation se noue en naissant dans l'eau, dans une relation bien plus précieuse et bien plus puissante que nos propres liens de sang. </w:t>
      </w:r>
      <w:r w:rsidRPr="009838CD">
        <w:rPr>
          <w:rFonts w:cstheme="minorHAnsi"/>
          <w:sz w:val="24"/>
          <w:szCs w:val="24"/>
          <w:lang w:val="es-ES_tradnl"/>
        </w:rPr>
        <w:t>Nous qui avons été lavés dans le sang de Jésus-Christ par les eaux du baptême, savons que souvent, l'eau est plus épaisse que le sang.</w:t>
      </w:r>
    </w:p>
    <w:p w14:paraId="0CF7610C" w14:textId="77777777" w:rsidR="00A65832" w:rsidRPr="009838CD" w:rsidRDefault="00A65832" w:rsidP="00A65832">
      <w:pPr>
        <w:spacing w:after="0" w:line="240" w:lineRule="auto"/>
        <w:rPr>
          <w:rFonts w:cstheme="minorHAnsi"/>
          <w:sz w:val="24"/>
          <w:szCs w:val="24"/>
          <w:lang w:val="es-ES_tradnl"/>
        </w:rPr>
      </w:pPr>
      <w:r w:rsidRPr="009838CD">
        <w:rPr>
          <w:rFonts w:cstheme="minorHAnsi"/>
          <w:sz w:val="24"/>
          <w:szCs w:val="24"/>
          <w:lang w:val="es-ES_tradnl"/>
        </w:rPr>
        <w:t xml:space="preserve"> </w:t>
      </w:r>
    </w:p>
    <w:p w14:paraId="0952C72E" w14:textId="77777777" w:rsidR="00A65832" w:rsidRPr="00BB1FA2" w:rsidRDefault="00A65832" w:rsidP="00A65832">
      <w:pPr>
        <w:spacing w:after="0" w:line="240" w:lineRule="auto"/>
        <w:rPr>
          <w:rFonts w:cstheme="minorHAnsi"/>
          <w:sz w:val="24"/>
          <w:szCs w:val="24"/>
        </w:rPr>
      </w:pPr>
      <w:r w:rsidRPr="00BB1FA2">
        <w:rPr>
          <w:rFonts w:cstheme="minorHAnsi"/>
          <w:b/>
          <w:sz w:val="24"/>
          <w:szCs w:val="24"/>
          <w:u w:val="single" w:color="000000"/>
        </w:rPr>
        <w:t xml:space="preserve">Ne jamais dépasser l’appel à honorer nos </w:t>
      </w:r>
      <w:proofErr w:type="gramStart"/>
      <w:r w:rsidRPr="00BB1FA2">
        <w:rPr>
          <w:rFonts w:cstheme="minorHAnsi"/>
          <w:b/>
          <w:sz w:val="24"/>
          <w:szCs w:val="24"/>
          <w:u w:val="single" w:color="000000"/>
        </w:rPr>
        <w:t>parents</w:t>
      </w:r>
      <w:r w:rsidRPr="00BB1FA2">
        <w:rPr>
          <w:rFonts w:cstheme="minorHAnsi"/>
          <w:i/>
          <w:sz w:val="24"/>
          <w:szCs w:val="24"/>
        </w:rPr>
        <w:t>.</w:t>
      </w:r>
      <w:r w:rsidRPr="00BB1FA2">
        <w:rPr>
          <w:rFonts w:cstheme="minorHAnsi"/>
          <w:sz w:val="24"/>
          <w:szCs w:val="24"/>
        </w:rPr>
        <w:t>Paul</w:t>
      </w:r>
      <w:proofErr w:type="gramEnd"/>
      <w:r w:rsidRPr="00BB1FA2">
        <w:rPr>
          <w:rFonts w:cstheme="minorHAnsi"/>
          <w:sz w:val="24"/>
          <w:szCs w:val="24"/>
        </w:rPr>
        <w:t xml:space="preserve"> a </w:t>
      </w:r>
      <w:proofErr w:type="gramStart"/>
      <w:r w:rsidRPr="00BB1FA2">
        <w:rPr>
          <w:rFonts w:cstheme="minorHAnsi"/>
          <w:sz w:val="24"/>
          <w:szCs w:val="24"/>
        </w:rPr>
        <w:t>écrit :</w:t>
      </w:r>
      <w:proofErr w:type="gramEnd"/>
      <w:r w:rsidRPr="00BB1FA2">
        <w:rPr>
          <w:rFonts w:cstheme="minorHAnsi"/>
          <w:sz w:val="24"/>
          <w:szCs w:val="24"/>
        </w:rPr>
        <w:t xml:space="preserve"> « Enfants, obéissez à vos parents au nom du Seigneur, car cela est </w:t>
      </w:r>
      <w:proofErr w:type="gramStart"/>
      <w:r w:rsidRPr="00BB1FA2">
        <w:rPr>
          <w:rFonts w:cstheme="minorHAnsi"/>
          <w:sz w:val="24"/>
          <w:szCs w:val="24"/>
        </w:rPr>
        <w:t>juste :</w:t>
      </w:r>
      <w:proofErr w:type="gramEnd"/>
      <w:r w:rsidRPr="00BB1FA2">
        <w:rPr>
          <w:rFonts w:cstheme="minorHAnsi"/>
          <w:sz w:val="24"/>
          <w:szCs w:val="24"/>
        </w:rPr>
        <w:t xml:space="preserve"> honorez votre père et votre mère, c'est le premier commandement avec une promesse, afin que vous soyez heureux et que vous viviez longtemps sur la terre. » </w:t>
      </w:r>
      <w:r w:rsidRPr="009838CD">
        <w:rPr>
          <w:rFonts w:cstheme="minorHAnsi"/>
          <w:sz w:val="24"/>
          <w:szCs w:val="24"/>
          <w:lang w:val="es-ES_tradnl"/>
        </w:rPr>
        <w:t>(</w:t>
      </w:r>
      <w:proofErr w:type="spellStart"/>
      <w:r w:rsidRPr="009838CD">
        <w:rPr>
          <w:rFonts w:cstheme="minorHAnsi"/>
          <w:sz w:val="24"/>
          <w:szCs w:val="24"/>
          <w:lang w:val="es-ES_tradnl"/>
        </w:rPr>
        <w:t>Éphésiens</w:t>
      </w:r>
      <w:proofErr w:type="spellEnd"/>
      <w:r w:rsidRPr="009838CD">
        <w:rPr>
          <w:rFonts w:cstheme="minorHAnsi"/>
          <w:sz w:val="24"/>
          <w:szCs w:val="24"/>
          <w:lang w:val="es-ES_tradnl"/>
        </w:rPr>
        <w:t xml:space="preserve"> 6:1-3)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même</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l'instant</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mort</w:t>
      </w:r>
      <w:proofErr w:type="spellEnd"/>
      <w:r w:rsidRPr="009838CD">
        <w:rPr>
          <w:rFonts w:cstheme="minorHAnsi"/>
          <w:sz w:val="24"/>
          <w:szCs w:val="24"/>
          <w:lang w:val="es-ES_tradnl"/>
        </w:rPr>
        <w:t xml:space="preserve">, a </w:t>
      </w:r>
      <w:proofErr w:type="spellStart"/>
      <w:r w:rsidRPr="009838CD">
        <w:rPr>
          <w:rFonts w:cstheme="minorHAnsi"/>
          <w:sz w:val="24"/>
          <w:szCs w:val="24"/>
          <w:lang w:val="es-ES_tradnl"/>
        </w:rPr>
        <w:t>rendu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hommage</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chère</w:t>
      </w:r>
      <w:proofErr w:type="spellEnd"/>
      <w:r w:rsidRPr="009838CD">
        <w:rPr>
          <w:rFonts w:cstheme="minorHAnsi"/>
          <w:sz w:val="24"/>
          <w:szCs w:val="24"/>
          <w:lang w:val="es-ES_tradnl"/>
        </w:rPr>
        <w:t xml:space="preserve"> et </w:t>
      </w:r>
      <w:proofErr w:type="spellStart"/>
      <w:r w:rsidRPr="009838CD">
        <w:rPr>
          <w:rFonts w:cstheme="minorHAnsi"/>
          <w:sz w:val="24"/>
          <w:szCs w:val="24"/>
          <w:lang w:val="es-ES_tradnl"/>
        </w:rPr>
        <w:t>tendre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mère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Quelles</w:t>
      </w:r>
      <w:proofErr w:type="spellEnd"/>
      <w:r w:rsidRPr="009838CD">
        <w:rPr>
          <w:rFonts w:cstheme="minorHAnsi"/>
          <w:sz w:val="24"/>
          <w:szCs w:val="24"/>
          <w:lang w:val="es-ES_tradnl"/>
        </w:rPr>
        <w:t xml:space="preserve"> que </w:t>
      </w:r>
      <w:proofErr w:type="spellStart"/>
      <w:r w:rsidRPr="009838CD">
        <w:rPr>
          <w:rFonts w:cstheme="minorHAnsi"/>
          <w:sz w:val="24"/>
          <w:szCs w:val="24"/>
          <w:lang w:val="es-ES_tradnl"/>
        </w:rPr>
        <w:t>soient</w:t>
      </w:r>
      <w:proofErr w:type="spellEnd"/>
      <w:r w:rsidRPr="009838CD">
        <w:rPr>
          <w:rFonts w:cstheme="minorHAnsi"/>
          <w:sz w:val="24"/>
          <w:szCs w:val="24"/>
          <w:lang w:val="es-ES_tradnl"/>
        </w:rPr>
        <w:t xml:space="preserve"> les </w:t>
      </w:r>
      <w:proofErr w:type="spellStart"/>
      <w:r w:rsidRPr="009838CD">
        <w:rPr>
          <w:rFonts w:cstheme="minorHAnsi"/>
          <w:sz w:val="24"/>
          <w:szCs w:val="24"/>
          <w:lang w:val="es-ES_tradnl"/>
        </w:rPr>
        <w:t>circonstances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ou</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pour</w:t>
      </w:r>
      <w:proofErr w:type="spellEnd"/>
      <w:r w:rsidRPr="009838CD">
        <w:rPr>
          <w:rFonts w:cstheme="minorHAnsi"/>
          <w:sz w:val="24"/>
          <w:szCs w:val="24"/>
          <w:lang w:val="es-ES_tradnl"/>
        </w:rPr>
        <w:t xml:space="preserve"> nos </w:t>
      </w:r>
      <w:proofErr w:type="spellStart"/>
      <w:r w:rsidRPr="009838CD">
        <w:rPr>
          <w:rFonts w:cstheme="minorHAnsi"/>
          <w:sz w:val="24"/>
          <w:szCs w:val="24"/>
          <w:lang w:val="es-ES_tradnl"/>
        </w:rPr>
        <w:t>parents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vieillissons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jamais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devenons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jamais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trop</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sophistiqués</w:t>
      </w:r>
      <w:proofErr w:type="spellEnd"/>
      <w:r w:rsidRPr="009838CD">
        <w:rPr>
          <w:rFonts w:cstheme="minorHAnsi"/>
          <w:sz w:val="24"/>
          <w:szCs w:val="24"/>
          <w:lang w:val="es-ES_tradnl"/>
        </w:rPr>
        <w:t xml:space="preserve"> et </w:t>
      </w:r>
      <w:proofErr w:type="spellStart"/>
      <w:r w:rsidRPr="009838CD">
        <w:rPr>
          <w:rFonts w:cstheme="minorHAnsi"/>
          <w:sz w:val="24"/>
          <w:szCs w:val="24"/>
          <w:lang w:val="es-ES_tradnl"/>
        </w:rPr>
        <w:t>ne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nous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relâchons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jamais</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respecter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notre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devoir</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d'honorer</w:t>
      </w:r>
      <w:proofErr w:type="spellEnd"/>
      <w:r w:rsidRPr="009838CD">
        <w:rPr>
          <w:rFonts w:cstheme="minorHAnsi"/>
          <w:sz w:val="24"/>
          <w:szCs w:val="24"/>
          <w:lang w:val="es-ES_tradnl"/>
        </w:rPr>
        <w:t xml:space="preserve"> nos </w:t>
      </w:r>
      <w:proofErr w:type="spellStart"/>
      <w:r w:rsidRPr="009838CD">
        <w:rPr>
          <w:rFonts w:cstheme="minorHAnsi"/>
          <w:sz w:val="24"/>
          <w:szCs w:val="24"/>
          <w:lang w:val="es-ES_tradnl"/>
        </w:rPr>
        <w:t>parents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Jésus</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même</w:t>
      </w:r>
      <w:proofErr w:type="spellEnd"/>
      <w:r w:rsidRPr="009838CD">
        <w:rPr>
          <w:rFonts w:cstheme="minorHAnsi"/>
          <w:sz w:val="24"/>
          <w:szCs w:val="24"/>
          <w:lang w:val="es-ES_tradnl"/>
        </w:rPr>
        <w:t xml:space="preserve"> à </w:t>
      </w:r>
      <w:proofErr w:type="spellStart"/>
      <w:r w:rsidRPr="009838CD">
        <w:rPr>
          <w:rFonts w:cstheme="minorHAnsi"/>
          <w:sz w:val="24"/>
          <w:szCs w:val="24"/>
          <w:lang w:val="es-ES_tradnl"/>
        </w:rPr>
        <w:t>l'instant</w:t>
      </w:r>
      <w:proofErr w:type="spellEnd"/>
      <w:r w:rsidRPr="009838CD">
        <w:rPr>
          <w:rFonts w:cstheme="minorHAnsi"/>
          <w:sz w:val="24"/>
          <w:szCs w:val="24"/>
          <w:lang w:val="es-ES_tradnl"/>
        </w:rPr>
        <w:t xml:space="preserve"> de </w:t>
      </w:r>
      <w:proofErr w:type="spellStart"/>
      <w:r w:rsidRPr="009838CD">
        <w:rPr>
          <w:rFonts w:cstheme="minorHAnsi"/>
          <w:sz w:val="24"/>
          <w:szCs w:val="24"/>
          <w:lang w:val="es-ES_tradnl"/>
        </w:rPr>
        <w:t>sa</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mort</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manifeste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cette</w:t>
      </w:r>
      <w:proofErr w:type="spellEnd"/>
      <w:r w:rsidRPr="009838CD">
        <w:rPr>
          <w:rFonts w:cstheme="minorHAnsi"/>
          <w:sz w:val="24"/>
          <w:szCs w:val="24"/>
          <w:lang w:val="es-ES_tradnl"/>
        </w:rPr>
        <w:t xml:space="preserve"> </w:t>
      </w:r>
      <w:proofErr w:type="spellStart"/>
      <w:r w:rsidRPr="009838CD">
        <w:rPr>
          <w:rFonts w:cstheme="minorHAnsi"/>
          <w:sz w:val="24"/>
          <w:szCs w:val="24"/>
          <w:lang w:val="es-ES_tradnl"/>
        </w:rPr>
        <w:t>vérité</w:t>
      </w:r>
      <w:proofErr w:type="spellEnd"/>
      <w:r w:rsidRPr="009838CD">
        <w:rPr>
          <w:rFonts w:cstheme="minorHAnsi"/>
          <w:sz w:val="24"/>
          <w:szCs w:val="24"/>
          <w:lang w:val="es-ES_tradnl"/>
        </w:rPr>
        <w:t xml:space="preserve">. </w:t>
      </w:r>
      <w:proofErr w:type="spellStart"/>
      <w:r w:rsidRPr="00BB1FA2">
        <w:rPr>
          <w:rFonts w:cstheme="minorHAnsi"/>
          <w:sz w:val="24"/>
          <w:szCs w:val="24"/>
        </w:rPr>
        <w:t>Leçon</w:t>
      </w:r>
      <w:proofErr w:type="spellEnd"/>
      <w:r w:rsidRPr="00BB1FA2">
        <w:rPr>
          <w:rFonts w:cstheme="minorHAnsi"/>
          <w:sz w:val="24"/>
          <w:szCs w:val="24"/>
        </w:rPr>
        <w:t xml:space="preserve"> de la Grâce Incroyable n° 1253, Steve Flatt, 10 mars 1996</w:t>
      </w:r>
    </w:p>
    <w:p w14:paraId="47AFDD91" w14:textId="77777777" w:rsidR="00A65832" w:rsidRPr="00BB1FA2" w:rsidRDefault="00A65832" w:rsidP="00A65832">
      <w:pPr>
        <w:spacing w:after="0" w:line="240" w:lineRule="auto"/>
        <w:rPr>
          <w:rFonts w:cstheme="minorHAnsi"/>
          <w:sz w:val="24"/>
          <w:szCs w:val="24"/>
        </w:rPr>
      </w:pPr>
      <w:r w:rsidRPr="00BB1FA2">
        <w:rPr>
          <w:rFonts w:cstheme="minorHAnsi"/>
          <w:sz w:val="24"/>
          <w:szCs w:val="24"/>
        </w:rPr>
        <w:t xml:space="preserve"> </w:t>
      </w:r>
    </w:p>
    <w:p w14:paraId="40D3E3CF"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832"/>
    <w:rsid w:val="00082CBF"/>
    <w:rsid w:val="003E3F90"/>
    <w:rsid w:val="00632FA0"/>
    <w:rsid w:val="007643C8"/>
    <w:rsid w:val="009838CD"/>
    <w:rsid w:val="00A65832"/>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54A9A"/>
  <w15:chartTrackingRefBased/>
  <w15:docId w15:val="{9C5A290E-9FBB-4994-B12D-09A2FFC2E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832"/>
    <w:pPr>
      <w:spacing w:after="120" w:line="264" w:lineRule="auto"/>
    </w:pPr>
    <w:rPr>
      <w:rFonts w:eastAsiaTheme="minorEastAsia"/>
      <w:kern w:val="0"/>
      <w:sz w:val="20"/>
      <w:szCs w:val="20"/>
      <w14:ligatures w14:val="none"/>
    </w:rPr>
  </w:style>
  <w:style w:type="paragraph" w:styleId="Heading1">
    <w:name w:val="heading 1"/>
    <w:basedOn w:val="Normal"/>
    <w:next w:val="Normal"/>
    <w:link w:val="Heading1Char"/>
    <w:uiPriority w:val="9"/>
    <w:qFormat/>
    <w:rsid w:val="00A6583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50"/>
      <w14:ligatures w14:val="standardContextual"/>
    </w:rPr>
  </w:style>
  <w:style w:type="paragraph" w:styleId="Heading2">
    <w:name w:val="heading 2"/>
    <w:basedOn w:val="Normal"/>
    <w:next w:val="Normal"/>
    <w:link w:val="Heading2Char"/>
    <w:uiPriority w:val="9"/>
    <w:semiHidden/>
    <w:unhideWhenUsed/>
    <w:qFormat/>
    <w:rsid w:val="00A6583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40"/>
      <w14:ligatures w14:val="standardContextual"/>
    </w:rPr>
  </w:style>
  <w:style w:type="paragraph" w:styleId="Heading3">
    <w:name w:val="heading 3"/>
    <w:basedOn w:val="Normal"/>
    <w:next w:val="Normal"/>
    <w:link w:val="Heading3Char"/>
    <w:uiPriority w:val="9"/>
    <w:semiHidden/>
    <w:unhideWhenUsed/>
    <w:qFormat/>
    <w:rsid w:val="00A65832"/>
    <w:pPr>
      <w:keepNext/>
      <w:keepLines/>
      <w:spacing w:before="160" w:after="80" w:line="259" w:lineRule="auto"/>
      <w:outlineLvl w:val="2"/>
    </w:pPr>
    <w:rPr>
      <w:rFonts w:eastAsiaTheme="majorEastAsia" w:cstheme="majorBidi"/>
      <w:color w:val="2F5496" w:themeColor="accent1" w:themeShade="BF"/>
      <w:kern w:val="2"/>
      <w:sz w:val="28"/>
      <w:szCs w:val="35"/>
      <w14:ligatures w14:val="standardContextual"/>
    </w:rPr>
  </w:style>
  <w:style w:type="paragraph" w:styleId="Heading4">
    <w:name w:val="heading 4"/>
    <w:basedOn w:val="Normal"/>
    <w:next w:val="Normal"/>
    <w:link w:val="Heading4Char"/>
    <w:uiPriority w:val="9"/>
    <w:semiHidden/>
    <w:unhideWhenUsed/>
    <w:qFormat/>
    <w:rsid w:val="00A65832"/>
    <w:pPr>
      <w:keepNext/>
      <w:keepLines/>
      <w:spacing w:before="80" w:after="40" w:line="259" w:lineRule="auto"/>
      <w:outlineLvl w:val="3"/>
    </w:pPr>
    <w:rPr>
      <w:rFonts w:eastAsiaTheme="majorEastAsia" w:cstheme="majorBidi"/>
      <w:i/>
      <w:iCs/>
      <w:color w:val="2F5496" w:themeColor="accent1" w:themeShade="BF"/>
      <w:kern w:val="2"/>
      <w:sz w:val="22"/>
      <w:szCs w:val="28"/>
      <w14:ligatures w14:val="standardContextual"/>
    </w:rPr>
  </w:style>
  <w:style w:type="paragraph" w:styleId="Heading5">
    <w:name w:val="heading 5"/>
    <w:basedOn w:val="Normal"/>
    <w:next w:val="Normal"/>
    <w:link w:val="Heading5Char"/>
    <w:uiPriority w:val="9"/>
    <w:semiHidden/>
    <w:unhideWhenUsed/>
    <w:qFormat/>
    <w:rsid w:val="00A65832"/>
    <w:pPr>
      <w:keepNext/>
      <w:keepLines/>
      <w:spacing w:before="80" w:after="40" w:line="259" w:lineRule="auto"/>
      <w:outlineLvl w:val="4"/>
    </w:pPr>
    <w:rPr>
      <w:rFonts w:eastAsiaTheme="majorEastAsia" w:cstheme="majorBidi"/>
      <w:color w:val="2F5496" w:themeColor="accent1" w:themeShade="BF"/>
      <w:kern w:val="2"/>
      <w:sz w:val="22"/>
      <w:szCs w:val="28"/>
      <w14:ligatures w14:val="standardContextual"/>
    </w:rPr>
  </w:style>
  <w:style w:type="paragraph" w:styleId="Heading6">
    <w:name w:val="heading 6"/>
    <w:basedOn w:val="Normal"/>
    <w:next w:val="Normal"/>
    <w:link w:val="Heading6Char"/>
    <w:uiPriority w:val="9"/>
    <w:semiHidden/>
    <w:unhideWhenUsed/>
    <w:qFormat/>
    <w:rsid w:val="00A65832"/>
    <w:pPr>
      <w:keepNext/>
      <w:keepLines/>
      <w:spacing w:before="40" w:after="0" w:line="259" w:lineRule="auto"/>
      <w:outlineLvl w:val="5"/>
    </w:pPr>
    <w:rPr>
      <w:rFonts w:eastAsiaTheme="majorEastAsia" w:cstheme="majorBidi"/>
      <w:i/>
      <w:iCs/>
      <w:color w:val="595959" w:themeColor="text1" w:themeTint="A6"/>
      <w:kern w:val="2"/>
      <w:sz w:val="22"/>
      <w:szCs w:val="28"/>
      <w14:ligatures w14:val="standardContextual"/>
    </w:rPr>
  </w:style>
  <w:style w:type="paragraph" w:styleId="Heading7">
    <w:name w:val="heading 7"/>
    <w:basedOn w:val="Normal"/>
    <w:next w:val="Normal"/>
    <w:link w:val="Heading7Char"/>
    <w:uiPriority w:val="9"/>
    <w:semiHidden/>
    <w:unhideWhenUsed/>
    <w:qFormat/>
    <w:rsid w:val="00A65832"/>
    <w:pPr>
      <w:keepNext/>
      <w:keepLines/>
      <w:spacing w:before="40" w:after="0" w:line="259" w:lineRule="auto"/>
      <w:outlineLvl w:val="6"/>
    </w:pPr>
    <w:rPr>
      <w:rFonts w:eastAsiaTheme="majorEastAsia" w:cstheme="majorBidi"/>
      <w:color w:val="595959" w:themeColor="text1" w:themeTint="A6"/>
      <w:kern w:val="2"/>
      <w:sz w:val="22"/>
      <w:szCs w:val="28"/>
      <w14:ligatures w14:val="standardContextual"/>
    </w:rPr>
  </w:style>
  <w:style w:type="paragraph" w:styleId="Heading8">
    <w:name w:val="heading 8"/>
    <w:basedOn w:val="Normal"/>
    <w:next w:val="Normal"/>
    <w:link w:val="Heading8Char"/>
    <w:uiPriority w:val="9"/>
    <w:semiHidden/>
    <w:unhideWhenUsed/>
    <w:qFormat/>
    <w:rsid w:val="00A65832"/>
    <w:pPr>
      <w:keepNext/>
      <w:keepLines/>
      <w:spacing w:after="0" w:line="259" w:lineRule="auto"/>
      <w:outlineLvl w:val="7"/>
    </w:pPr>
    <w:rPr>
      <w:rFonts w:eastAsiaTheme="majorEastAsia" w:cstheme="majorBidi"/>
      <w:i/>
      <w:iCs/>
      <w:color w:val="272727" w:themeColor="text1" w:themeTint="D8"/>
      <w:kern w:val="2"/>
      <w:sz w:val="22"/>
      <w:szCs w:val="28"/>
      <w14:ligatures w14:val="standardContextual"/>
    </w:rPr>
  </w:style>
  <w:style w:type="paragraph" w:styleId="Heading9">
    <w:name w:val="heading 9"/>
    <w:basedOn w:val="Normal"/>
    <w:next w:val="Normal"/>
    <w:link w:val="Heading9Char"/>
    <w:uiPriority w:val="9"/>
    <w:semiHidden/>
    <w:unhideWhenUsed/>
    <w:qFormat/>
    <w:rsid w:val="00A65832"/>
    <w:pPr>
      <w:keepNext/>
      <w:keepLines/>
      <w:spacing w:after="0" w:line="259" w:lineRule="auto"/>
      <w:outlineLvl w:val="8"/>
    </w:pPr>
    <w:rPr>
      <w:rFonts w:eastAsiaTheme="majorEastAsia" w:cstheme="majorBidi"/>
      <w:color w:val="272727" w:themeColor="text1" w:themeTint="D8"/>
      <w:kern w:val="2"/>
      <w:sz w:val="22"/>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5832"/>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A65832"/>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A65832"/>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A6583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6583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658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8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8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832"/>
    <w:rPr>
      <w:rFonts w:eastAsiaTheme="majorEastAsia" w:cstheme="majorBidi"/>
      <w:color w:val="272727" w:themeColor="text1" w:themeTint="D8"/>
    </w:rPr>
  </w:style>
  <w:style w:type="paragraph" w:styleId="Title">
    <w:name w:val="Title"/>
    <w:basedOn w:val="Normal"/>
    <w:next w:val="Normal"/>
    <w:link w:val="TitleChar"/>
    <w:uiPriority w:val="10"/>
    <w:qFormat/>
    <w:rsid w:val="00A65832"/>
    <w:pPr>
      <w:spacing w:after="80" w:line="240" w:lineRule="auto"/>
      <w:contextualSpacing/>
    </w:pPr>
    <w:rPr>
      <w:rFonts w:asciiTheme="majorHAnsi" w:eastAsiaTheme="majorEastAsia" w:hAnsiTheme="majorHAnsi" w:cstheme="majorBidi"/>
      <w:spacing w:val="-10"/>
      <w:kern w:val="28"/>
      <w:sz w:val="56"/>
      <w:szCs w:val="71"/>
      <w14:ligatures w14:val="standardContextual"/>
    </w:rPr>
  </w:style>
  <w:style w:type="character" w:customStyle="1" w:styleId="TitleChar">
    <w:name w:val="Title Char"/>
    <w:basedOn w:val="DefaultParagraphFont"/>
    <w:link w:val="Title"/>
    <w:uiPriority w:val="10"/>
    <w:rsid w:val="00A65832"/>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A65832"/>
    <w:pPr>
      <w:numPr>
        <w:ilvl w:val="1"/>
      </w:numPr>
      <w:spacing w:after="160" w:line="259" w:lineRule="auto"/>
    </w:pPr>
    <w:rPr>
      <w:rFonts w:eastAsiaTheme="majorEastAsia" w:cstheme="majorBidi"/>
      <w:color w:val="595959" w:themeColor="text1" w:themeTint="A6"/>
      <w:spacing w:val="15"/>
      <w:kern w:val="2"/>
      <w:sz w:val="28"/>
      <w:szCs w:val="35"/>
      <w14:ligatures w14:val="standardContextual"/>
    </w:rPr>
  </w:style>
  <w:style w:type="character" w:customStyle="1" w:styleId="SubtitleChar">
    <w:name w:val="Subtitle Char"/>
    <w:basedOn w:val="DefaultParagraphFont"/>
    <w:link w:val="Subtitle"/>
    <w:uiPriority w:val="11"/>
    <w:rsid w:val="00A65832"/>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A65832"/>
    <w:pPr>
      <w:spacing w:before="160" w:after="160" w:line="259" w:lineRule="auto"/>
      <w:jc w:val="center"/>
    </w:pPr>
    <w:rPr>
      <w:rFonts w:eastAsiaTheme="minorHAnsi" w:cs="Vrinda"/>
      <w:i/>
      <w:iCs/>
      <w:color w:val="404040" w:themeColor="text1" w:themeTint="BF"/>
      <w:kern w:val="2"/>
      <w:sz w:val="22"/>
      <w:szCs w:val="28"/>
      <w14:ligatures w14:val="standardContextual"/>
    </w:rPr>
  </w:style>
  <w:style w:type="character" w:customStyle="1" w:styleId="QuoteChar">
    <w:name w:val="Quote Char"/>
    <w:basedOn w:val="DefaultParagraphFont"/>
    <w:link w:val="Quote"/>
    <w:uiPriority w:val="29"/>
    <w:rsid w:val="00A65832"/>
    <w:rPr>
      <w:rFonts w:cs="Vrinda"/>
      <w:i/>
      <w:iCs/>
      <w:color w:val="404040" w:themeColor="text1" w:themeTint="BF"/>
    </w:rPr>
  </w:style>
  <w:style w:type="paragraph" w:styleId="ListParagraph">
    <w:name w:val="List Paragraph"/>
    <w:basedOn w:val="Normal"/>
    <w:uiPriority w:val="34"/>
    <w:qFormat/>
    <w:rsid w:val="00A65832"/>
    <w:pPr>
      <w:spacing w:after="160" w:line="259" w:lineRule="auto"/>
      <w:ind w:left="720"/>
      <w:contextualSpacing/>
    </w:pPr>
    <w:rPr>
      <w:rFonts w:eastAsiaTheme="minorHAnsi" w:cs="Vrinda"/>
      <w:kern w:val="2"/>
      <w:sz w:val="22"/>
      <w:szCs w:val="28"/>
      <w14:ligatures w14:val="standardContextual"/>
    </w:rPr>
  </w:style>
  <w:style w:type="character" w:styleId="IntenseEmphasis">
    <w:name w:val="Intense Emphasis"/>
    <w:basedOn w:val="DefaultParagraphFont"/>
    <w:uiPriority w:val="21"/>
    <w:qFormat/>
    <w:rsid w:val="00A65832"/>
    <w:rPr>
      <w:i/>
      <w:iCs/>
      <w:color w:val="2F5496" w:themeColor="accent1" w:themeShade="BF"/>
    </w:rPr>
  </w:style>
  <w:style w:type="paragraph" w:styleId="IntenseQuote">
    <w:name w:val="Intense Quote"/>
    <w:basedOn w:val="Normal"/>
    <w:next w:val="Normal"/>
    <w:link w:val="IntenseQuoteChar"/>
    <w:uiPriority w:val="30"/>
    <w:qFormat/>
    <w:rsid w:val="00A6583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Vrinda"/>
      <w:i/>
      <w:iCs/>
      <w:color w:val="2F5496" w:themeColor="accent1" w:themeShade="BF"/>
      <w:kern w:val="2"/>
      <w:sz w:val="22"/>
      <w:szCs w:val="28"/>
      <w14:ligatures w14:val="standardContextual"/>
    </w:rPr>
  </w:style>
  <w:style w:type="character" w:customStyle="1" w:styleId="IntenseQuoteChar">
    <w:name w:val="Intense Quote Char"/>
    <w:basedOn w:val="DefaultParagraphFont"/>
    <w:link w:val="IntenseQuote"/>
    <w:uiPriority w:val="30"/>
    <w:rsid w:val="00A65832"/>
    <w:rPr>
      <w:rFonts w:cs="Vrinda"/>
      <w:i/>
      <w:iCs/>
      <w:color w:val="2F5496" w:themeColor="accent1" w:themeShade="BF"/>
    </w:rPr>
  </w:style>
  <w:style w:type="character" w:styleId="IntenseReference">
    <w:name w:val="Intense Reference"/>
    <w:basedOn w:val="DefaultParagraphFont"/>
    <w:uiPriority w:val="32"/>
    <w:qFormat/>
    <w:rsid w:val="00A6583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4762</Words>
  <Characters>27150</Characters>
  <Application>Microsoft Office Word</Application>
  <DocSecurity>0</DocSecurity>
  <Lines>226</Lines>
  <Paragraphs>63</Paragraphs>
  <ScaleCrop>false</ScaleCrop>
  <Company/>
  <LinksUpToDate>false</LinksUpToDate>
  <CharactersWithSpaces>31849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2025-10-12T18:12:00Z</dcterms:created>
  <dcterms:modified xsi:type="dcterms:W3CDTF">2025-10-12T18:12:00Z</dcterms:modified>
</cp:coreProperties>
</file>